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4382F" w14:textId="60124588" w:rsidR="00AC10F6" w:rsidRPr="00C90169" w:rsidRDefault="5DFB4337" w:rsidP="04606A0F">
      <w:pPr>
        <w:jc w:val="both"/>
        <w:rPr>
          <w:rFonts w:ascii="Times New Roman" w:hAnsi="Times New Roman"/>
          <w:b/>
          <w:bCs/>
          <w:color w:val="004EB3"/>
          <w:sz w:val="36"/>
          <w:szCs w:val="36"/>
          <w:lang w:eastAsia="es-ES"/>
        </w:rPr>
      </w:pPr>
      <w:r w:rsidRPr="12F7C679">
        <w:rPr>
          <w:rFonts w:ascii="Times New Roman" w:hAnsi="Times New Roman"/>
          <w:b/>
          <w:bCs/>
          <w:color w:val="004EB3"/>
          <w:sz w:val="36"/>
          <w:szCs w:val="36"/>
        </w:rPr>
        <w:t xml:space="preserve">Press </w:t>
      </w:r>
      <w:r w:rsidRPr="00682218">
        <w:rPr>
          <w:rFonts w:ascii="Times New Roman" w:hAnsi="Times New Roman"/>
          <w:b/>
          <w:bCs/>
          <w:color w:val="004EB3"/>
          <w:sz w:val="36"/>
          <w:szCs w:val="36"/>
        </w:rPr>
        <w:t>Release</w:t>
      </w:r>
      <w:r w:rsidR="42ED1EB9" w:rsidRPr="00682218">
        <w:rPr>
          <w:rFonts w:ascii="Times New Roman" w:hAnsi="Times New Roman"/>
          <w:b/>
          <w:bCs/>
          <w:color w:val="004EB3"/>
          <w:sz w:val="36"/>
          <w:szCs w:val="36"/>
        </w:rPr>
        <w:t xml:space="preserve"> –</w:t>
      </w:r>
      <w:r w:rsidR="33BFCCC2" w:rsidRPr="00682218">
        <w:rPr>
          <w:rFonts w:ascii="Times New Roman" w:hAnsi="Times New Roman"/>
          <w:b/>
          <w:bCs/>
          <w:color w:val="004EB3"/>
          <w:sz w:val="36"/>
          <w:szCs w:val="36"/>
        </w:rPr>
        <w:t xml:space="preserve"> </w:t>
      </w:r>
      <w:r w:rsidR="00682218">
        <w:rPr>
          <w:rFonts w:ascii="Times New Roman" w:hAnsi="Times New Roman"/>
          <w:b/>
          <w:bCs/>
          <w:color w:val="004EB3"/>
          <w:sz w:val="36"/>
          <w:szCs w:val="36"/>
        </w:rPr>
        <w:t xml:space="preserve">August 12, </w:t>
      </w:r>
      <w:r w:rsidR="33BFCCC2" w:rsidRPr="00682218">
        <w:rPr>
          <w:rFonts w:ascii="Times New Roman" w:hAnsi="Times New Roman"/>
          <w:b/>
          <w:bCs/>
          <w:color w:val="004EB3"/>
          <w:sz w:val="36"/>
          <w:szCs w:val="36"/>
        </w:rPr>
        <w:t>202</w:t>
      </w:r>
      <w:r w:rsidR="0564D1BB" w:rsidRPr="00682218">
        <w:rPr>
          <w:rFonts w:ascii="Times New Roman" w:hAnsi="Times New Roman"/>
          <w:b/>
          <w:bCs/>
          <w:color w:val="004EB3"/>
          <w:sz w:val="36"/>
          <w:szCs w:val="36"/>
        </w:rPr>
        <w:t>5</w:t>
      </w:r>
    </w:p>
    <w:p w14:paraId="4AC7FD7B" w14:textId="1D9C75D8" w:rsidR="00AC10F6" w:rsidRPr="00C90169" w:rsidRDefault="00AC10F6" w:rsidP="12F7C679">
      <w:pPr>
        <w:jc w:val="both"/>
        <w:rPr>
          <w:rFonts w:ascii="Times New Roman" w:hAnsi="Times New Roman"/>
          <w:b/>
          <w:bCs/>
          <w:sz w:val="20"/>
          <w:szCs w:val="20"/>
        </w:rPr>
      </w:pPr>
    </w:p>
    <w:p w14:paraId="7B8DC66B" w14:textId="46680461" w:rsidR="00AE480A" w:rsidRPr="00C90169" w:rsidRDefault="5DFB4337" w:rsidP="00AE480A">
      <w:pPr>
        <w:spacing w:line="259" w:lineRule="auto"/>
        <w:jc w:val="both"/>
        <w:rPr>
          <w:rFonts w:ascii="Times New Roman" w:eastAsia="Times New Roman" w:hAnsi="Times New Roman"/>
          <w:b/>
          <w:bCs/>
          <w:kern w:val="36"/>
          <w:sz w:val="44"/>
          <w:szCs w:val="44"/>
          <w:lang w:eastAsia="es-ES"/>
        </w:rPr>
      </w:pPr>
      <w:r w:rsidRPr="00C90169">
        <w:rPr>
          <w:rFonts w:ascii="Times New Roman" w:eastAsia="Times New Roman" w:hAnsi="Times New Roman"/>
          <w:b/>
          <w:bCs/>
          <w:kern w:val="36"/>
          <w:sz w:val="44"/>
          <w:szCs w:val="44"/>
          <w:lang w:eastAsia="es-ES"/>
        </w:rPr>
        <w:t xml:space="preserve">The </w:t>
      </w:r>
      <w:proofErr w:type="spellStart"/>
      <w:r w:rsidRPr="00C90169">
        <w:rPr>
          <w:rFonts w:ascii="Times New Roman" w:eastAsia="Times New Roman" w:hAnsi="Times New Roman"/>
          <w:b/>
          <w:bCs/>
          <w:kern w:val="36"/>
          <w:sz w:val="44"/>
          <w:szCs w:val="44"/>
          <w:lang w:eastAsia="es-ES"/>
        </w:rPr>
        <w:t>TRUSTroke</w:t>
      </w:r>
      <w:proofErr w:type="spellEnd"/>
      <w:r w:rsidRPr="00C90169">
        <w:rPr>
          <w:rFonts w:ascii="Times New Roman" w:eastAsia="Times New Roman" w:hAnsi="Times New Roman"/>
          <w:b/>
          <w:bCs/>
          <w:kern w:val="36"/>
          <w:sz w:val="44"/>
          <w:szCs w:val="44"/>
          <w:lang w:eastAsia="es-ES"/>
        </w:rPr>
        <w:t xml:space="preserve"> project, coordinated by Vall d'Hebron, launches </w:t>
      </w:r>
      <w:bookmarkStart w:id="0" w:name="_GoBack"/>
      <w:bookmarkEnd w:id="0"/>
      <w:r w:rsidRPr="00C90169">
        <w:rPr>
          <w:rFonts w:ascii="Times New Roman" w:eastAsia="Times New Roman" w:hAnsi="Times New Roman"/>
          <w:b/>
          <w:bCs/>
          <w:kern w:val="36"/>
          <w:sz w:val="44"/>
          <w:szCs w:val="44"/>
          <w:lang w:eastAsia="es-ES"/>
        </w:rPr>
        <w:t xml:space="preserve">a clinical study to </w:t>
      </w:r>
      <w:r w:rsidR="00B07DE0">
        <w:rPr>
          <w:rFonts w:ascii="Times New Roman" w:eastAsia="Times New Roman" w:hAnsi="Times New Roman"/>
          <w:b/>
          <w:bCs/>
          <w:kern w:val="36"/>
          <w:sz w:val="44"/>
          <w:szCs w:val="44"/>
          <w:lang w:eastAsia="es-ES"/>
        </w:rPr>
        <w:t>develop</w:t>
      </w:r>
      <w:r w:rsidR="00B07DE0" w:rsidRPr="00C90169">
        <w:rPr>
          <w:rFonts w:ascii="Times New Roman" w:eastAsia="Times New Roman" w:hAnsi="Times New Roman"/>
          <w:b/>
          <w:bCs/>
          <w:kern w:val="36"/>
          <w:sz w:val="44"/>
          <w:szCs w:val="44"/>
          <w:lang w:eastAsia="es-ES"/>
        </w:rPr>
        <w:t xml:space="preserve"> </w:t>
      </w:r>
      <w:r w:rsidRPr="00C90169">
        <w:rPr>
          <w:rFonts w:ascii="Times New Roman" w:eastAsia="Times New Roman" w:hAnsi="Times New Roman"/>
          <w:b/>
          <w:bCs/>
          <w:kern w:val="36"/>
          <w:sz w:val="44"/>
          <w:szCs w:val="44"/>
          <w:lang w:eastAsia="es-ES"/>
        </w:rPr>
        <w:t>an AI</w:t>
      </w:r>
      <w:r w:rsidR="00B07DE0">
        <w:rPr>
          <w:rFonts w:ascii="Times New Roman" w:eastAsia="Times New Roman" w:hAnsi="Times New Roman"/>
          <w:b/>
          <w:bCs/>
          <w:kern w:val="36"/>
          <w:sz w:val="44"/>
          <w:szCs w:val="44"/>
          <w:lang w:eastAsia="es-ES"/>
        </w:rPr>
        <w:t>-based</w:t>
      </w:r>
      <w:r w:rsidRPr="00C90169">
        <w:rPr>
          <w:rFonts w:ascii="Times New Roman" w:eastAsia="Times New Roman" w:hAnsi="Times New Roman"/>
          <w:b/>
          <w:bCs/>
          <w:kern w:val="36"/>
          <w:sz w:val="44"/>
          <w:szCs w:val="44"/>
          <w:lang w:eastAsia="es-ES"/>
        </w:rPr>
        <w:t xml:space="preserve"> </w:t>
      </w:r>
      <w:r w:rsidR="00B07DE0">
        <w:rPr>
          <w:rFonts w:ascii="Times New Roman" w:eastAsia="Times New Roman" w:hAnsi="Times New Roman"/>
          <w:b/>
          <w:bCs/>
          <w:kern w:val="36"/>
          <w:sz w:val="44"/>
          <w:szCs w:val="44"/>
          <w:lang w:eastAsia="es-ES"/>
        </w:rPr>
        <w:t>solution</w:t>
      </w:r>
      <w:r w:rsidR="00B07DE0" w:rsidRPr="00C90169">
        <w:rPr>
          <w:rFonts w:ascii="Times New Roman" w:eastAsia="Times New Roman" w:hAnsi="Times New Roman"/>
          <w:b/>
          <w:bCs/>
          <w:kern w:val="36"/>
          <w:sz w:val="44"/>
          <w:szCs w:val="44"/>
          <w:lang w:eastAsia="es-ES"/>
        </w:rPr>
        <w:t xml:space="preserve"> </w:t>
      </w:r>
      <w:r w:rsidRPr="00C90169">
        <w:rPr>
          <w:rFonts w:ascii="Times New Roman" w:eastAsia="Times New Roman" w:hAnsi="Times New Roman"/>
          <w:b/>
          <w:bCs/>
          <w:kern w:val="36"/>
          <w:sz w:val="44"/>
          <w:szCs w:val="44"/>
          <w:lang w:eastAsia="es-ES"/>
        </w:rPr>
        <w:t>for the follow-up of stroke patients</w:t>
      </w:r>
    </w:p>
    <w:p w14:paraId="0B7D822B" w14:textId="34132A9B" w:rsidR="00DF4B4F" w:rsidRPr="00C90169" w:rsidRDefault="00DF4B4F" w:rsidP="00C90169">
      <w:pPr>
        <w:spacing w:line="259" w:lineRule="auto"/>
        <w:jc w:val="both"/>
        <w:rPr>
          <w:rFonts w:ascii="Times New Roman" w:hAnsi="Times New Roman"/>
          <w:b/>
          <w:bCs/>
        </w:rPr>
      </w:pPr>
    </w:p>
    <w:p w14:paraId="36FFDBA1" w14:textId="3BB4A5C3" w:rsidR="00C90169" w:rsidRPr="00C90169" w:rsidRDefault="22537BF7" w:rsidP="00DF4B4F">
      <w:pPr>
        <w:pStyle w:val="Prrafodelista"/>
        <w:numPr>
          <w:ilvl w:val="0"/>
          <w:numId w:val="10"/>
        </w:numPr>
        <w:spacing w:line="259" w:lineRule="auto"/>
        <w:jc w:val="both"/>
        <w:rPr>
          <w:rFonts w:ascii="Times New Roman" w:hAnsi="Times New Roman"/>
          <w:b/>
          <w:bCs/>
        </w:rPr>
      </w:pPr>
      <w:r w:rsidRPr="22537BF7">
        <w:rPr>
          <w:rFonts w:ascii="Times New Roman" w:hAnsi="Times New Roman"/>
          <w:b/>
          <w:bCs/>
        </w:rPr>
        <w:t>A retrospective study has been carried out with data from 11,000 patients to train artificial intelligence algorithms and adapt the Nora mobile application to different patient profiles</w:t>
      </w:r>
    </w:p>
    <w:p w14:paraId="689B44CA" w14:textId="77777777" w:rsidR="00C90169" w:rsidRPr="00C90169" w:rsidRDefault="00C90169" w:rsidP="00C90169">
      <w:pPr>
        <w:pStyle w:val="Prrafodelista"/>
        <w:spacing w:line="259" w:lineRule="auto"/>
        <w:jc w:val="both"/>
        <w:rPr>
          <w:rFonts w:ascii="Times New Roman" w:hAnsi="Times New Roman"/>
          <w:b/>
          <w:bCs/>
        </w:rPr>
      </w:pPr>
    </w:p>
    <w:p w14:paraId="7D2E504A" w14:textId="6DD92C37" w:rsidR="00C90169" w:rsidRPr="00C90169" w:rsidRDefault="22537BF7" w:rsidP="00C90169">
      <w:pPr>
        <w:pStyle w:val="Prrafodelista"/>
        <w:numPr>
          <w:ilvl w:val="0"/>
          <w:numId w:val="10"/>
        </w:numPr>
        <w:spacing w:line="259" w:lineRule="auto"/>
        <w:jc w:val="both"/>
        <w:rPr>
          <w:rFonts w:ascii="Times New Roman" w:hAnsi="Times New Roman"/>
          <w:b/>
          <w:bCs/>
        </w:rPr>
      </w:pPr>
      <w:r w:rsidRPr="22537BF7">
        <w:rPr>
          <w:rFonts w:ascii="Times New Roman" w:hAnsi="Times New Roman"/>
          <w:b/>
          <w:bCs/>
        </w:rPr>
        <w:t>A clinical study of 1,500 patients is underway, aiming to further train the new version of the AI models and analyse its usefulness, ease of use and ability to improve clinical follow-up</w:t>
      </w:r>
    </w:p>
    <w:p w14:paraId="01D35D4F" w14:textId="77777777" w:rsidR="00C90169" w:rsidRPr="00C90169" w:rsidRDefault="00C90169" w:rsidP="00C90169">
      <w:pPr>
        <w:pStyle w:val="Prrafodelista"/>
        <w:spacing w:line="259" w:lineRule="auto"/>
        <w:jc w:val="both"/>
        <w:rPr>
          <w:rFonts w:ascii="Times New Roman" w:hAnsi="Times New Roman"/>
          <w:b/>
          <w:bCs/>
        </w:rPr>
      </w:pPr>
    </w:p>
    <w:p w14:paraId="7472A4C0" w14:textId="073CDE09" w:rsidR="00B07DE0" w:rsidRPr="00C90169" w:rsidRDefault="22537BF7" w:rsidP="22537BF7">
      <w:pPr>
        <w:numPr>
          <w:ilvl w:val="0"/>
          <w:numId w:val="10"/>
        </w:numPr>
        <w:spacing w:line="259" w:lineRule="auto"/>
        <w:jc w:val="both"/>
        <w:rPr>
          <w:rFonts w:ascii="Times New Roman" w:hAnsi="Times New Roman"/>
          <w:b/>
          <w:bCs/>
        </w:rPr>
      </w:pPr>
      <w:proofErr w:type="spellStart"/>
      <w:r w:rsidRPr="22537BF7">
        <w:rPr>
          <w:rFonts w:ascii="Times New Roman" w:hAnsi="Times New Roman"/>
          <w:b/>
          <w:bCs/>
        </w:rPr>
        <w:t>TRUSTroke’s</w:t>
      </w:r>
      <w:proofErr w:type="spellEnd"/>
      <w:r w:rsidRPr="22537BF7">
        <w:rPr>
          <w:rFonts w:ascii="Times New Roman" w:hAnsi="Times New Roman"/>
          <w:b/>
          <w:bCs/>
        </w:rPr>
        <w:t xml:space="preserve"> solution is designed to predict stroke recovery and evolution, anticipat</w:t>
      </w:r>
      <w:r w:rsidR="0064303E">
        <w:rPr>
          <w:rFonts w:ascii="Times New Roman" w:hAnsi="Times New Roman"/>
          <w:b/>
          <w:bCs/>
        </w:rPr>
        <w:t>e</w:t>
      </w:r>
      <w:r w:rsidRPr="22537BF7">
        <w:rPr>
          <w:rFonts w:ascii="Times New Roman" w:hAnsi="Times New Roman"/>
          <w:b/>
          <w:bCs/>
        </w:rPr>
        <w:t xml:space="preserve"> risks and empowe</w:t>
      </w:r>
      <w:r w:rsidR="0064303E">
        <w:rPr>
          <w:rFonts w:ascii="Times New Roman" w:hAnsi="Times New Roman"/>
          <w:b/>
          <w:bCs/>
        </w:rPr>
        <w:t>r</w:t>
      </w:r>
      <w:r w:rsidRPr="22537BF7">
        <w:rPr>
          <w:rFonts w:ascii="Times New Roman" w:hAnsi="Times New Roman"/>
          <w:b/>
          <w:bCs/>
        </w:rPr>
        <w:t xml:space="preserve"> patients to participate in decisions about their health</w:t>
      </w:r>
    </w:p>
    <w:p w14:paraId="5AE59291" w14:textId="77777777" w:rsidR="00490D13" w:rsidRPr="00C90169" w:rsidRDefault="00490D13" w:rsidP="04606A0F">
      <w:pPr>
        <w:jc w:val="both"/>
        <w:rPr>
          <w:rFonts w:ascii="Times New Roman" w:hAnsi="Times New Roman"/>
          <w:b/>
          <w:bCs/>
        </w:rPr>
      </w:pPr>
    </w:p>
    <w:p w14:paraId="31EE1837" w14:textId="093E8CF1" w:rsidR="04606A0F" w:rsidRPr="00C90169" w:rsidRDefault="04606A0F" w:rsidP="04606A0F">
      <w:pPr>
        <w:jc w:val="both"/>
        <w:rPr>
          <w:rFonts w:ascii="Times New Roman" w:hAnsi="Times New Roman"/>
          <w:b/>
          <w:bCs/>
        </w:rPr>
      </w:pPr>
    </w:p>
    <w:p w14:paraId="0EFE2564" w14:textId="712874D3" w:rsidR="00C90169" w:rsidRDefault="22537BF7" w:rsidP="00DF4B4F">
      <w:pPr>
        <w:spacing w:after="240"/>
        <w:jc w:val="both"/>
        <w:rPr>
          <w:rFonts w:ascii="Times New Roman" w:eastAsia="Times New Roman" w:hAnsi="Times New Roman"/>
          <w:lang w:val="en-US"/>
        </w:rPr>
      </w:pPr>
      <w:r w:rsidRPr="22537BF7">
        <w:rPr>
          <w:rFonts w:ascii="Times New Roman" w:eastAsia="Times New Roman" w:hAnsi="Times New Roman"/>
        </w:rPr>
        <w:t xml:space="preserve">The European Research Project </w:t>
      </w:r>
      <w:hyperlink r:id="rId11">
        <w:proofErr w:type="spellStart"/>
        <w:r w:rsidRPr="22537BF7">
          <w:rPr>
            <w:rStyle w:val="Hipervnculo"/>
            <w:rFonts w:ascii="Times New Roman" w:eastAsia="Times New Roman" w:hAnsi="Times New Roman"/>
          </w:rPr>
          <w:t>TRUSTroke</w:t>
        </w:r>
        <w:proofErr w:type="spellEnd"/>
      </w:hyperlink>
      <w:r w:rsidRPr="22537BF7">
        <w:rPr>
          <w:rFonts w:ascii="Times New Roman" w:eastAsia="Times New Roman" w:hAnsi="Times New Roman"/>
        </w:rPr>
        <w:t xml:space="preserve">, led by the </w:t>
      </w:r>
      <w:hyperlink r:id="rId12">
        <w:r w:rsidRPr="22537BF7">
          <w:rPr>
            <w:rStyle w:val="Hipervnculo"/>
            <w:rFonts w:ascii="Times New Roman" w:eastAsia="Times New Roman" w:hAnsi="Times New Roman"/>
          </w:rPr>
          <w:t>Vall d'Hebron Research Institute (VHIR)</w:t>
        </w:r>
      </w:hyperlink>
      <w:r w:rsidRPr="22537BF7">
        <w:rPr>
          <w:rFonts w:ascii="Times New Roman" w:eastAsia="Times New Roman" w:hAnsi="Times New Roman"/>
        </w:rPr>
        <w:t>, is progressing in the creation of a digital solution based on artificial intelligence (AI) to make a personalised follow-up of patients who have suffered an ischemic stroke. In the first two years since its launch, the project has completed an initial study using retrospective data to train AI algorithms in combination with in-depth surveys to understand the needs of patients and professionals to create a more personalised solution. Recently, it has moved to the next phase of the clinical study, which will test its usefulness in predicting the evolution of patients after stroke in the short- and long term.</w:t>
      </w:r>
    </w:p>
    <w:p w14:paraId="5D45BDD9" w14:textId="46CCF472" w:rsidR="00C90169" w:rsidRDefault="22537BF7" w:rsidP="00DF4B4F">
      <w:pPr>
        <w:spacing w:after="240"/>
        <w:jc w:val="both"/>
        <w:rPr>
          <w:rFonts w:ascii="Times New Roman" w:eastAsia="Times New Roman" w:hAnsi="Times New Roman"/>
          <w:lang w:val="en-US"/>
        </w:rPr>
      </w:pPr>
      <w:proofErr w:type="spellStart"/>
      <w:r w:rsidRPr="644A60CF">
        <w:rPr>
          <w:rFonts w:ascii="Times New Roman" w:eastAsia="Times New Roman" w:hAnsi="Times New Roman"/>
        </w:rPr>
        <w:t>TRUSTroke</w:t>
      </w:r>
      <w:proofErr w:type="spellEnd"/>
      <w:r w:rsidRPr="644A60CF">
        <w:rPr>
          <w:rFonts w:ascii="Times New Roman" w:eastAsia="Times New Roman" w:hAnsi="Times New Roman"/>
        </w:rPr>
        <w:t xml:space="preserve"> </w:t>
      </w:r>
      <w:r w:rsidR="00AE2700" w:rsidRPr="644A60CF">
        <w:rPr>
          <w:rFonts w:ascii="Times New Roman" w:eastAsia="Times New Roman" w:hAnsi="Times New Roman"/>
        </w:rPr>
        <w:t>leverages</w:t>
      </w:r>
      <w:r w:rsidRPr="644A60CF">
        <w:rPr>
          <w:rFonts w:ascii="Times New Roman" w:eastAsia="Times New Roman" w:hAnsi="Times New Roman"/>
        </w:rPr>
        <w:t xml:space="preserve"> </w:t>
      </w:r>
      <w:hyperlink r:id="rId13">
        <w:r w:rsidR="0023463C" w:rsidRPr="644A60CF">
          <w:rPr>
            <w:rStyle w:val="Hipervnculo"/>
            <w:rFonts w:ascii="Times New Roman" w:eastAsia="Times New Roman" w:hAnsi="Times New Roman"/>
          </w:rPr>
          <w:t>Nora</w:t>
        </w:r>
      </w:hyperlink>
      <w:r w:rsidRPr="644A60CF">
        <w:rPr>
          <w:rFonts w:ascii="Times New Roman" w:eastAsia="Times New Roman" w:hAnsi="Times New Roman"/>
        </w:rPr>
        <w:t xml:space="preserve">, a </w:t>
      </w:r>
      <w:r w:rsidR="0023463C" w:rsidRPr="644A60CF">
        <w:rPr>
          <w:rFonts w:ascii="Times New Roman" w:eastAsia="Times New Roman" w:hAnsi="Times New Roman"/>
        </w:rPr>
        <w:t xml:space="preserve">comprehensive mobile and web platform developed at VHIR six years ago. Designed to ensure consistent follow-up of stroke patients, Nora enables healthcare professionals to track recovery in real time while improving the collection of real-world data </w:t>
      </w:r>
      <w:proofErr w:type="gramStart"/>
      <w:r w:rsidR="0023463C" w:rsidRPr="644A60CF">
        <w:rPr>
          <w:rFonts w:ascii="Times New Roman" w:eastAsia="Times New Roman" w:hAnsi="Times New Roman"/>
        </w:rPr>
        <w:t>to accurately evaluate</w:t>
      </w:r>
      <w:proofErr w:type="gramEnd"/>
      <w:r w:rsidR="0023463C" w:rsidRPr="644A60CF">
        <w:rPr>
          <w:rFonts w:ascii="Times New Roman" w:eastAsia="Times New Roman" w:hAnsi="Times New Roman"/>
        </w:rPr>
        <w:t xml:space="preserve"> patient outcomes. This data is crucial for testing and validating the AI algorithms developed within the </w:t>
      </w:r>
      <w:proofErr w:type="spellStart"/>
      <w:r w:rsidR="0023463C" w:rsidRPr="644A60CF">
        <w:rPr>
          <w:rFonts w:ascii="Times New Roman" w:eastAsia="Times New Roman" w:hAnsi="Times New Roman"/>
        </w:rPr>
        <w:t>TRUSTroke</w:t>
      </w:r>
      <w:proofErr w:type="spellEnd"/>
      <w:r w:rsidR="0023463C" w:rsidRPr="644A60CF">
        <w:rPr>
          <w:rFonts w:ascii="Times New Roman" w:eastAsia="Times New Roman" w:hAnsi="Times New Roman"/>
        </w:rPr>
        <w:t xml:space="preserve"> project. </w:t>
      </w:r>
      <w:r w:rsidRPr="644A60CF">
        <w:rPr>
          <w:rFonts w:ascii="Times New Roman" w:eastAsia="Times New Roman" w:hAnsi="Times New Roman"/>
        </w:rPr>
        <w:t xml:space="preserve">Now, thanks to this project funded by the Horizon Europe programme, work is underway to incorporate AI algorithms into a solution that allows for even more personalised monitoring and predictions on the progression of the disease. </w:t>
      </w:r>
      <w:r w:rsidRPr="644A60CF">
        <w:rPr>
          <w:rFonts w:ascii="Times New Roman" w:eastAsia="Times New Roman" w:hAnsi="Times New Roman"/>
          <w:b/>
          <w:bCs/>
        </w:rPr>
        <w:t>“Our goal is to predict possible complications, anticipate the risk of recurrence and help professionals and patients to make more accurate decisions”</w:t>
      </w:r>
      <w:r w:rsidRPr="644A60CF">
        <w:rPr>
          <w:rFonts w:ascii="Times New Roman" w:eastAsia="Times New Roman" w:hAnsi="Times New Roman"/>
          <w:i/>
          <w:iCs/>
        </w:rPr>
        <w:t>,</w:t>
      </w:r>
      <w:r w:rsidRPr="644A60CF">
        <w:rPr>
          <w:rFonts w:ascii="Times New Roman" w:eastAsia="Times New Roman" w:hAnsi="Times New Roman"/>
        </w:rPr>
        <w:t xml:space="preserve"> says </w:t>
      </w:r>
      <w:proofErr w:type="spellStart"/>
      <w:r w:rsidRPr="644A60CF">
        <w:rPr>
          <w:rFonts w:ascii="Times New Roman" w:eastAsia="Times New Roman" w:hAnsi="Times New Roman"/>
        </w:rPr>
        <w:t>Dr.</w:t>
      </w:r>
      <w:proofErr w:type="spellEnd"/>
      <w:r w:rsidRPr="644A60CF">
        <w:rPr>
          <w:rFonts w:ascii="Times New Roman" w:eastAsia="Times New Roman" w:hAnsi="Times New Roman"/>
        </w:rPr>
        <w:t xml:space="preserve"> Carlos Molina, head of the Stroke Unit at Vall d'Hebron University Hospital and of the Stroke Research Group at VHIR, and coordinator of the project.</w:t>
      </w:r>
    </w:p>
    <w:p w14:paraId="6115722C" w14:textId="77777777" w:rsidR="00A752CC" w:rsidRDefault="00A752CC" w:rsidP="00DF4B4F">
      <w:pPr>
        <w:spacing w:after="240"/>
        <w:jc w:val="both"/>
        <w:rPr>
          <w:rFonts w:ascii="Times New Roman" w:eastAsia="Times New Roman" w:hAnsi="Times New Roman"/>
          <w:b/>
          <w:bCs/>
          <w:color w:val="004EB3"/>
        </w:rPr>
      </w:pPr>
    </w:p>
    <w:p w14:paraId="71C67687" w14:textId="77777777" w:rsidR="00A752CC" w:rsidRDefault="00A752CC" w:rsidP="00DF4B4F">
      <w:pPr>
        <w:spacing w:after="240"/>
        <w:jc w:val="both"/>
        <w:rPr>
          <w:rFonts w:ascii="Times New Roman" w:eastAsia="Times New Roman" w:hAnsi="Times New Roman"/>
          <w:b/>
          <w:bCs/>
          <w:color w:val="004EB3"/>
        </w:rPr>
      </w:pPr>
    </w:p>
    <w:p w14:paraId="4D18937C" w14:textId="0EC9E0EC" w:rsidR="00C90169" w:rsidRPr="00C90169" w:rsidRDefault="7C1B414E" w:rsidP="00DF4B4F">
      <w:pPr>
        <w:spacing w:after="240"/>
        <w:jc w:val="both"/>
        <w:rPr>
          <w:rFonts w:ascii="Times New Roman" w:eastAsia="Times New Roman" w:hAnsi="Times New Roman"/>
          <w:b/>
          <w:bCs/>
          <w:color w:val="004EB3"/>
          <w:lang w:val="en-US"/>
        </w:rPr>
      </w:pPr>
      <w:r w:rsidRPr="12F7C679">
        <w:rPr>
          <w:rFonts w:ascii="Times New Roman" w:eastAsia="Times New Roman" w:hAnsi="Times New Roman"/>
          <w:b/>
          <w:bCs/>
          <w:color w:val="004EB3"/>
        </w:rPr>
        <w:lastRenderedPageBreak/>
        <w:t>A personalised and trustworthy technology</w:t>
      </w:r>
    </w:p>
    <w:p w14:paraId="601869DA" w14:textId="4642C370" w:rsidR="00C90169" w:rsidRDefault="22537BF7" w:rsidP="00DF4B4F">
      <w:pPr>
        <w:spacing w:after="240"/>
        <w:jc w:val="both"/>
        <w:rPr>
          <w:rFonts w:ascii="Times New Roman" w:eastAsia="Times New Roman" w:hAnsi="Times New Roman"/>
          <w:lang w:val="en-US"/>
        </w:rPr>
      </w:pPr>
      <w:r w:rsidRPr="644A60CF">
        <w:rPr>
          <w:rFonts w:ascii="Times New Roman" w:eastAsia="Times New Roman" w:hAnsi="Times New Roman"/>
        </w:rPr>
        <w:t xml:space="preserve">One of the first project milestones was to understand the needs and interests of stroke patients to adapt Nora. The Barcelona-based strategic design agency </w:t>
      </w:r>
      <w:hyperlink r:id="rId14">
        <w:proofErr w:type="spellStart"/>
        <w:r w:rsidRPr="644A60CF">
          <w:rPr>
            <w:rStyle w:val="Hipervnculo"/>
            <w:rFonts w:ascii="Times New Roman" w:eastAsia="Times New Roman" w:hAnsi="Times New Roman"/>
          </w:rPr>
          <w:t>Nacar</w:t>
        </w:r>
        <w:proofErr w:type="spellEnd"/>
        <w:r w:rsidRPr="644A60CF">
          <w:rPr>
            <w:rStyle w:val="Hipervnculo"/>
            <w:rFonts w:ascii="Times New Roman" w:eastAsia="Times New Roman" w:hAnsi="Times New Roman"/>
          </w:rPr>
          <w:t xml:space="preserve"> Design</w:t>
        </w:r>
      </w:hyperlink>
      <w:r w:rsidRPr="644A60CF">
        <w:rPr>
          <w:rFonts w:ascii="Times New Roman" w:eastAsia="Times New Roman" w:hAnsi="Times New Roman"/>
        </w:rPr>
        <w:t xml:space="preserve">, in collaboration with healthcare professionals, patients and caregivers, identified different user profiles based on levels of treatment engagement and skills in technologies. </w:t>
      </w:r>
      <w:r w:rsidR="00C13465" w:rsidRPr="644A60CF">
        <w:rPr>
          <w:rFonts w:ascii="Times New Roman" w:eastAsia="Times New Roman" w:hAnsi="Times New Roman"/>
          <w:b/>
          <w:bCs/>
        </w:rPr>
        <w:t>“</w:t>
      </w:r>
      <w:r w:rsidR="0023463C" w:rsidRPr="644A60CF">
        <w:rPr>
          <w:rFonts w:ascii="Times New Roman" w:eastAsia="Times New Roman" w:hAnsi="Times New Roman"/>
          <w:b/>
          <w:bCs/>
        </w:rPr>
        <w:t>K</w:t>
      </w:r>
      <w:r w:rsidRPr="644A60CF">
        <w:rPr>
          <w:rFonts w:ascii="Times New Roman" w:eastAsia="Times New Roman" w:hAnsi="Times New Roman"/>
          <w:b/>
          <w:bCs/>
        </w:rPr>
        <w:t>nowing the different user profiles allows us to design a solution that adapts to their needs and preferences in a more personalised way, with the aim of reaching everyone</w:t>
      </w:r>
      <w:r w:rsidR="2A65DAD2" w:rsidRPr="644A60CF">
        <w:rPr>
          <w:rFonts w:ascii="Times New Roman" w:eastAsia="Times New Roman" w:hAnsi="Times New Roman"/>
          <w:b/>
          <w:bCs/>
        </w:rPr>
        <w:t>”</w:t>
      </w:r>
      <w:r w:rsidRPr="644A60CF">
        <w:rPr>
          <w:rFonts w:ascii="Times New Roman" w:eastAsia="Times New Roman" w:hAnsi="Times New Roman"/>
        </w:rPr>
        <w:t xml:space="preserve">, explains </w:t>
      </w:r>
      <w:proofErr w:type="spellStart"/>
      <w:r w:rsidRPr="644A60CF">
        <w:rPr>
          <w:rFonts w:ascii="Times New Roman" w:eastAsia="Times New Roman" w:hAnsi="Times New Roman"/>
        </w:rPr>
        <w:t>Carmo</w:t>
      </w:r>
      <w:proofErr w:type="spellEnd"/>
      <w:r w:rsidRPr="644A60CF">
        <w:rPr>
          <w:rFonts w:ascii="Times New Roman" w:eastAsia="Times New Roman" w:hAnsi="Times New Roman"/>
        </w:rPr>
        <w:t xml:space="preserve"> </w:t>
      </w:r>
      <w:proofErr w:type="spellStart"/>
      <w:r w:rsidRPr="644A60CF">
        <w:rPr>
          <w:rFonts w:ascii="Times New Roman" w:eastAsia="Times New Roman" w:hAnsi="Times New Roman"/>
        </w:rPr>
        <w:t>Requejo</w:t>
      </w:r>
      <w:proofErr w:type="spellEnd"/>
      <w:r w:rsidRPr="644A60CF">
        <w:rPr>
          <w:rFonts w:ascii="Times New Roman" w:eastAsia="Times New Roman" w:hAnsi="Times New Roman"/>
        </w:rPr>
        <w:t xml:space="preserve">, Experience Design Manager at </w:t>
      </w:r>
      <w:proofErr w:type="spellStart"/>
      <w:r w:rsidRPr="644A60CF">
        <w:rPr>
          <w:rFonts w:ascii="Times New Roman" w:eastAsia="Times New Roman" w:hAnsi="Times New Roman"/>
        </w:rPr>
        <w:t>Nacar</w:t>
      </w:r>
      <w:proofErr w:type="spellEnd"/>
      <w:r w:rsidRPr="644A60CF">
        <w:rPr>
          <w:rFonts w:ascii="Times New Roman" w:eastAsia="Times New Roman" w:hAnsi="Times New Roman"/>
        </w:rPr>
        <w:t xml:space="preserve"> Design.</w:t>
      </w:r>
    </w:p>
    <w:p w14:paraId="31500BB0" w14:textId="6EFBB334" w:rsidR="00DF4B4F" w:rsidRPr="00C90169" w:rsidRDefault="22537BF7" w:rsidP="00DF4B4F">
      <w:pPr>
        <w:spacing w:after="240"/>
        <w:jc w:val="both"/>
        <w:rPr>
          <w:rFonts w:ascii="Times New Roman" w:eastAsia="Times New Roman" w:hAnsi="Times New Roman"/>
          <w:lang w:val="en-US"/>
        </w:rPr>
      </w:pPr>
      <w:r w:rsidRPr="22537BF7">
        <w:rPr>
          <w:rFonts w:ascii="Times New Roman" w:eastAsia="Times New Roman" w:hAnsi="Times New Roman"/>
        </w:rPr>
        <w:t xml:space="preserve">On the patient side, the project is working with the </w:t>
      </w:r>
      <w:hyperlink r:id="rId15">
        <w:r w:rsidRPr="22537BF7">
          <w:rPr>
            <w:rStyle w:val="Hipervnculo"/>
            <w:rFonts w:ascii="Times New Roman" w:eastAsia="Times New Roman" w:hAnsi="Times New Roman"/>
          </w:rPr>
          <w:t xml:space="preserve">Stroke Alliance </w:t>
        </w:r>
        <w:proofErr w:type="gramStart"/>
        <w:r w:rsidRPr="22537BF7">
          <w:rPr>
            <w:rStyle w:val="Hipervnculo"/>
            <w:rFonts w:ascii="Times New Roman" w:eastAsia="Times New Roman" w:hAnsi="Times New Roman"/>
          </w:rPr>
          <w:t>For</w:t>
        </w:r>
        <w:proofErr w:type="gramEnd"/>
        <w:r w:rsidRPr="22537BF7">
          <w:rPr>
            <w:rStyle w:val="Hipervnculo"/>
            <w:rFonts w:ascii="Times New Roman" w:eastAsia="Times New Roman" w:hAnsi="Times New Roman"/>
          </w:rPr>
          <w:t xml:space="preserve"> Europe (SAFE),</w:t>
        </w:r>
      </w:hyperlink>
      <w:r w:rsidRPr="22537BF7">
        <w:rPr>
          <w:rFonts w:ascii="Times New Roman" w:eastAsia="Times New Roman" w:hAnsi="Times New Roman"/>
        </w:rPr>
        <w:t xml:space="preserve"> a non-profit umbrella organisation that represents stroke patient support organisations from all over Europe, to consider the patient's vision throughout the research process.</w:t>
      </w:r>
    </w:p>
    <w:p w14:paraId="6324A57B" w14:textId="75EFFE0E" w:rsidR="00357D22" w:rsidRPr="00DF4B4F" w:rsidRDefault="22537BF7" w:rsidP="0023463C">
      <w:pPr>
        <w:spacing w:after="240"/>
        <w:jc w:val="both"/>
        <w:rPr>
          <w:rFonts w:ascii="Times New Roman" w:eastAsia="Times New Roman" w:hAnsi="Times New Roman"/>
        </w:rPr>
      </w:pPr>
      <w:r w:rsidRPr="644A60CF">
        <w:rPr>
          <w:rFonts w:ascii="Times New Roman" w:eastAsia="Times New Roman" w:hAnsi="Times New Roman"/>
        </w:rPr>
        <w:t xml:space="preserve">In this first phase, a retrospective study </w:t>
      </w:r>
      <w:proofErr w:type="gramStart"/>
      <w:r w:rsidRPr="644A60CF">
        <w:rPr>
          <w:rFonts w:ascii="Times New Roman" w:eastAsia="Times New Roman" w:hAnsi="Times New Roman"/>
        </w:rPr>
        <w:t>was carried out</w:t>
      </w:r>
      <w:proofErr w:type="gramEnd"/>
      <w:r w:rsidRPr="644A60CF">
        <w:rPr>
          <w:rFonts w:ascii="Times New Roman" w:eastAsia="Times New Roman" w:hAnsi="Times New Roman"/>
        </w:rPr>
        <w:t xml:space="preserve"> with clinical data from more than 11,000 stroke patients from three European hospitals: </w:t>
      </w:r>
      <w:hyperlink r:id="rId16">
        <w:r w:rsidRPr="644A60CF">
          <w:rPr>
            <w:rStyle w:val="Hipervnculo"/>
            <w:rFonts w:ascii="Times New Roman" w:eastAsia="Times New Roman" w:hAnsi="Times New Roman"/>
          </w:rPr>
          <w:t>Vall d'Hebron University Hospital</w:t>
        </w:r>
      </w:hyperlink>
      <w:r w:rsidRPr="644A60CF">
        <w:rPr>
          <w:rFonts w:ascii="Times New Roman" w:eastAsia="Times New Roman" w:hAnsi="Times New Roman"/>
        </w:rPr>
        <w:t xml:space="preserve"> (Barcelona, Spain)</w:t>
      </w:r>
      <w:r w:rsidR="0E64BCEE" w:rsidRPr="644A60CF">
        <w:rPr>
          <w:rFonts w:ascii="Times New Roman" w:eastAsia="Times New Roman" w:hAnsi="Times New Roman"/>
        </w:rPr>
        <w:t>,</w:t>
      </w:r>
      <w:r w:rsidRPr="644A60CF">
        <w:rPr>
          <w:rFonts w:ascii="Times New Roman" w:eastAsia="Times New Roman" w:hAnsi="Times New Roman"/>
        </w:rPr>
        <w:t xml:space="preserve"> </w:t>
      </w:r>
      <w:hyperlink r:id="rId17">
        <w:r w:rsidRPr="644A60CF">
          <w:rPr>
            <w:rStyle w:val="Hipervnculo"/>
            <w:rFonts w:ascii="Times New Roman" w:eastAsia="Times New Roman" w:hAnsi="Times New Roman"/>
          </w:rPr>
          <w:t>UZ Leuven Hospital</w:t>
        </w:r>
      </w:hyperlink>
      <w:r w:rsidRPr="644A60CF">
        <w:rPr>
          <w:rFonts w:ascii="Times New Roman" w:eastAsia="Times New Roman" w:hAnsi="Times New Roman"/>
        </w:rPr>
        <w:t xml:space="preserve"> (Leuven, Belgium)</w:t>
      </w:r>
      <w:r w:rsidR="0E64BCEE" w:rsidRPr="644A60CF">
        <w:rPr>
          <w:rFonts w:ascii="Times New Roman" w:eastAsia="Times New Roman" w:hAnsi="Times New Roman"/>
          <w:lang w:val="en-US"/>
        </w:rPr>
        <w:t xml:space="preserve">, and the </w:t>
      </w:r>
      <w:hyperlink r:id="rId18">
        <w:r w:rsidRPr="644A60CF">
          <w:rPr>
            <w:rStyle w:val="Hipervnculo"/>
            <w:rFonts w:ascii="Times New Roman" w:eastAsia="Times New Roman" w:hAnsi="Times New Roman"/>
            <w:lang w:val="en-US"/>
          </w:rPr>
          <w:t xml:space="preserve">Fondazione </w:t>
        </w:r>
        <w:proofErr w:type="spellStart"/>
        <w:r w:rsidRPr="644A60CF">
          <w:rPr>
            <w:rStyle w:val="Hipervnculo"/>
            <w:rFonts w:ascii="Times New Roman" w:eastAsia="Times New Roman" w:hAnsi="Times New Roman"/>
            <w:lang w:val="en-US"/>
          </w:rPr>
          <w:t>Policlinico</w:t>
        </w:r>
        <w:proofErr w:type="spellEnd"/>
        <w:r w:rsidRPr="644A60CF">
          <w:rPr>
            <w:rStyle w:val="Hipervnculo"/>
            <w:rFonts w:ascii="Times New Roman" w:eastAsia="Times New Roman" w:hAnsi="Times New Roman"/>
            <w:lang w:val="en-US"/>
          </w:rPr>
          <w:t xml:space="preserve"> </w:t>
        </w:r>
        <w:proofErr w:type="spellStart"/>
        <w:r w:rsidRPr="644A60CF">
          <w:rPr>
            <w:rStyle w:val="Hipervnculo"/>
            <w:rFonts w:ascii="Times New Roman" w:eastAsia="Times New Roman" w:hAnsi="Times New Roman"/>
            <w:lang w:val="en-US"/>
          </w:rPr>
          <w:t>Universitario</w:t>
        </w:r>
        <w:proofErr w:type="spellEnd"/>
        <w:r w:rsidRPr="644A60CF">
          <w:rPr>
            <w:rStyle w:val="Hipervnculo"/>
            <w:rFonts w:ascii="Times New Roman" w:eastAsia="Times New Roman" w:hAnsi="Times New Roman"/>
            <w:lang w:val="en-US"/>
          </w:rPr>
          <w:t xml:space="preserve"> A. </w:t>
        </w:r>
        <w:proofErr w:type="spellStart"/>
        <w:r w:rsidRPr="644A60CF">
          <w:rPr>
            <w:rStyle w:val="Hipervnculo"/>
            <w:rFonts w:ascii="Times New Roman" w:eastAsia="Times New Roman" w:hAnsi="Times New Roman"/>
            <w:lang w:val="en-US"/>
          </w:rPr>
          <w:t>Gemelli</w:t>
        </w:r>
        <w:proofErr w:type="spellEnd"/>
        <w:r w:rsidRPr="644A60CF">
          <w:rPr>
            <w:rStyle w:val="Hipervnculo"/>
            <w:rFonts w:ascii="Times New Roman" w:eastAsia="Times New Roman" w:hAnsi="Times New Roman"/>
            <w:lang w:val="en-US"/>
          </w:rPr>
          <w:t xml:space="preserve"> IRCCS</w:t>
        </w:r>
      </w:hyperlink>
      <w:r w:rsidRPr="644A60CF">
        <w:rPr>
          <w:rFonts w:ascii="Times New Roman" w:eastAsia="Times New Roman" w:hAnsi="Times New Roman"/>
          <w:lang w:val="en-US"/>
        </w:rPr>
        <w:t xml:space="preserve"> (Rome, Italy). </w:t>
      </w:r>
      <w:r w:rsidRPr="644A60CF">
        <w:rPr>
          <w:rFonts w:ascii="Times New Roman" w:eastAsia="Times New Roman" w:hAnsi="Times New Roman"/>
        </w:rPr>
        <w:t xml:space="preserve">In addition, The </w:t>
      </w:r>
      <w:hyperlink r:id="rId19">
        <w:proofErr w:type="spellStart"/>
        <w:r w:rsidRPr="644A60CF">
          <w:rPr>
            <w:rStyle w:val="Hipervnculo"/>
            <w:rFonts w:ascii="Times New Roman" w:eastAsia="Times New Roman" w:hAnsi="Times New Roman"/>
          </w:rPr>
          <w:t>Jozef</w:t>
        </w:r>
        <w:proofErr w:type="spellEnd"/>
        <w:r w:rsidRPr="644A60CF">
          <w:rPr>
            <w:rStyle w:val="Hipervnculo"/>
            <w:rFonts w:ascii="Times New Roman" w:eastAsia="Times New Roman" w:hAnsi="Times New Roman"/>
          </w:rPr>
          <w:t xml:space="preserve"> Stefan Institute</w:t>
        </w:r>
      </w:hyperlink>
      <w:r w:rsidRPr="644A60CF">
        <w:rPr>
          <w:rFonts w:ascii="Times New Roman" w:eastAsia="Times New Roman" w:hAnsi="Times New Roman"/>
        </w:rPr>
        <w:t xml:space="preserve"> (Ljubljana, Slovenia) has worked to harmonise the data from each hospital, so that the information is organised in a uniform manner </w:t>
      </w:r>
      <w:proofErr w:type="gramStart"/>
      <w:r w:rsidRPr="644A60CF">
        <w:rPr>
          <w:rFonts w:ascii="Times New Roman" w:eastAsia="Times New Roman" w:hAnsi="Times New Roman"/>
        </w:rPr>
        <w:t>regardless of where it comes from, and “speaks the same language” for the algorithm to understand</w:t>
      </w:r>
      <w:proofErr w:type="gramEnd"/>
      <w:r w:rsidRPr="644A60CF">
        <w:rPr>
          <w:rFonts w:ascii="Times New Roman" w:eastAsia="Times New Roman" w:hAnsi="Times New Roman"/>
        </w:rPr>
        <w:t xml:space="preserve">. Once structured, these data </w:t>
      </w:r>
      <w:proofErr w:type="gramStart"/>
      <w:r w:rsidRPr="644A60CF">
        <w:rPr>
          <w:rFonts w:ascii="Times New Roman" w:eastAsia="Times New Roman" w:hAnsi="Times New Roman"/>
        </w:rPr>
        <w:t>have been used</w:t>
      </w:r>
      <w:proofErr w:type="gramEnd"/>
      <w:r w:rsidRPr="644A60CF">
        <w:rPr>
          <w:rFonts w:ascii="Times New Roman" w:eastAsia="Times New Roman" w:hAnsi="Times New Roman"/>
        </w:rPr>
        <w:t xml:space="preserve"> to train artificial intelligence algorithms, a task led by </w:t>
      </w:r>
      <w:hyperlink r:id="rId20">
        <w:proofErr w:type="spellStart"/>
        <w:r w:rsidRPr="644A60CF">
          <w:rPr>
            <w:rStyle w:val="Hipervnculo"/>
            <w:rFonts w:ascii="Times New Roman" w:eastAsia="Times New Roman" w:hAnsi="Times New Roman"/>
          </w:rPr>
          <w:t>Eurecat</w:t>
        </w:r>
        <w:proofErr w:type="spellEnd"/>
      </w:hyperlink>
      <w:r w:rsidRPr="644A60CF">
        <w:rPr>
          <w:rFonts w:ascii="Times New Roman" w:eastAsia="Times New Roman" w:hAnsi="Times New Roman"/>
        </w:rPr>
        <w:t xml:space="preserve">, </w:t>
      </w:r>
      <w:r w:rsidRPr="644A60CF">
        <w:rPr>
          <w:rFonts w:ascii="Times New Roman" w:eastAsia="Times New Roman" w:hAnsi="Times New Roman"/>
          <w:lang w:val="en-US"/>
        </w:rPr>
        <w:t xml:space="preserve">the main technological center of Catalonia and one of the largest private research </w:t>
      </w:r>
      <w:proofErr w:type="spellStart"/>
      <w:r w:rsidRPr="644A60CF">
        <w:rPr>
          <w:rFonts w:ascii="Times New Roman" w:eastAsia="Times New Roman" w:hAnsi="Times New Roman"/>
          <w:lang w:val="en-US"/>
        </w:rPr>
        <w:t>organisations</w:t>
      </w:r>
      <w:proofErr w:type="spellEnd"/>
      <w:r w:rsidRPr="644A60CF">
        <w:rPr>
          <w:rFonts w:ascii="Times New Roman" w:eastAsia="Times New Roman" w:hAnsi="Times New Roman"/>
          <w:lang w:val="en-US"/>
        </w:rPr>
        <w:t xml:space="preserve"> in Southern Europe.</w:t>
      </w:r>
    </w:p>
    <w:p w14:paraId="1C0788E8" w14:textId="095FC774" w:rsidR="00357D22" w:rsidRPr="00357D22" w:rsidRDefault="22537BF7" w:rsidP="22537BF7">
      <w:pPr>
        <w:rPr>
          <w:rFonts w:ascii="Times New Roman" w:eastAsia="Times New Roman" w:hAnsi="Times New Roman"/>
        </w:rPr>
      </w:pPr>
      <w:proofErr w:type="spellStart"/>
      <w:r w:rsidRPr="22537BF7">
        <w:rPr>
          <w:rFonts w:ascii="Times New Roman" w:eastAsia="Times New Roman" w:hAnsi="Times New Roman"/>
        </w:rPr>
        <w:t>TRUSTroke</w:t>
      </w:r>
      <w:proofErr w:type="spellEnd"/>
      <w:r w:rsidRPr="22537BF7">
        <w:rPr>
          <w:rFonts w:ascii="Times New Roman" w:eastAsia="Times New Roman" w:hAnsi="Times New Roman"/>
        </w:rPr>
        <w:t xml:space="preserve"> stands out for its use of a federated learning, a technology that enables the training of artificial intelligence algorithms in a reliable environment that guarantees the security and privacy of patients' personal data. With this solution, each hospital preserves the </w:t>
      </w:r>
      <w:proofErr w:type="spellStart"/>
      <w:r w:rsidRPr="22537BF7">
        <w:rPr>
          <w:rFonts w:ascii="Times New Roman" w:eastAsia="Times New Roman" w:hAnsi="Times New Roman"/>
        </w:rPr>
        <w:t>pseudonymized</w:t>
      </w:r>
      <w:proofErr w:type="spellEnd"/>
      <w:r w:rsidRPr="22537BF7">
        <w:rPr>
          <w:rFonts w:ascii="Times New Roman" w:eastAsia="Times New Roman" w:hAnsi="Times New Roman"/>
        </w:rPr>
        <w:t xml:space="preserve"> and harmonized clinical data of patients who have given their consent in a local server, in a secure and encrypted manner. This local information is used to preliminary train an AI model within the hospital itself.</w:t>
      </w:r>
    </w:p>
    <w:p w14:paraId="3DA6E899" w14:textId="0599D550" w:rsidR="22537BF7" w:rsidRDefault="22537BF7" w:rsidP="22537BF7">
      <w:pPr>
        <w:rPr>
          <w:rFonts w:ascii="Times New Roman" w:eastAsia="Times New Roman" w:hAnsi="Times New Roman"/>
        </w:rPr>
      </w:pPr>
    </w:p>
    <w:p w14:paraId="6213C111" w14:textId="1622276A" w:rsidR="00357D22" w:rsidRDefault="22537BF7" w:rsidP="00357D22">
      <w:pPr>
        <w:spacing w:after="240"/>
        <w:jc w:val="both"/>
        <w:rPr>
          <w:rFonts w:ascii="Times New Roman" w:eastAsia="Times New Roman" w:hAnsi="Times New Roman"/>
          <w:lang w:val="en-US"/>
        </w:rPr>
      </w:pPr>
      <w:r w:rsidRPr="22537BF7">
        <w:rPr>
          <w:rFonts w:ascii="Times New Roman" w:eastAsia="Times New Roman" w:hAnsi="Times New Roman"/>
        </w:rPr>
        <w:t xml:space="preserve">Once this local training </w:t>
      </w:r>
      <w:proofErr w:type="gramStart"/>
      <w:r w:rsidRPr="22537BF7">
        <w:rPr>
          <w:rFonts w:ascii="Times New Roman" w:eastAsia="Times New Roman" w:hAnsi="Times New Roman"/>
        </w:rPr>
        <w:t>is done</w:t>
      </w:r>
      <w:proofErr w:type="gramEnd"/>
      <w:r w:rsidRPr="22537BF7">
        <w:rPr>
          <w:rFonts w:ascii="Times New Roman" w:eastAsia="Times New Roman" w:hAnsi="Times New Roman"/>
        </w:rPr>
        <w:t xml:space="preserve">, only the model parameters (not the original patient data) are sent to CERN, </w:t>
      </w:r>
      <w:r w:rsidRPr="22537BF7">
        <w:rPr>
          <w:rFonts w:ascii="Times New Roman" w:eastAsia="Times New Roman" w:hAnsi="Times New Roman"/>
          <w:lang w:val="en-US"/>
        </w:rPr>
        <w:t>the European Organization for Nuclear Research,</w:t>
      </w:r>
      <w:r w:rsidRPr="22537BF7">
        <w:rPr>
          <w:rFonts w:ascii="Times New Roman" w:eastAsia="Times New Roman" w:hAnsi="Times New Roman"/>
        </w:rPr>
        <w:t xml:space="preserve"> where they are combined with results from other centres to produce a refined global AI model collaboratively. After several rounds, the global AI model obtained </w:t>
      </w:r>
      <w:proofErr w:type="gramStart"/>
      <w:r w:rsidRPr="22537BF7">
        <w:rPr>
          <w:rFonts w:ascii="Times New Roman" w:eastAsia="Times New Roman" w:hAnsi="Times New Roman"/>
        </w:rPr>
        <w:t>is returned</w:t>
      </w:r>
      <w:proofErr w:type="gramEnd"/>
      <w:r w:rsidRPr="22537BF7">
        <w:rPr>
          <w:rFonts w:ascii="Times New Roman" w:eastAsia="Times New Roman" w:hAnsi="Times New Roman"/>
        </w:rPr>
        <w:t xml:space="preserve"> to each participating centre so that it can be applied locally. </w:t>
      </w:r>
      <w:r w:rsidRPr="22537BF7">
        <w:rPr>
          <w:rFonts w:ascii="Times New Roman" w:eastAsia="Times New Roman" w:hAnsi="Times New Roman"/>
          <w:lang w:val="en-US"/>
        </w:rPr>
        <w:t xml:space="preserve">Federated AI models like this are more accurate because they are able to improve </w:t>
      </w:r>
      <w:proofErr w:type="spellStart"/>
      <w:r w:rsidRPr="22537BF7">
        <w:rPr>
          <w:rFonts w:ascii="Times New Roman" w:eastAsia="Times New Roman" w:hAnsi="Times New Roman"/>
          <w:lang w:val="en-US"/>
        </w:rPr>
        <w:t>generalisation</w:t>
      </w:r>
      <w:proofErr w:type="spellEnd"/>
      <w:r w:rsidRPr="22537BF7">
        <w:rPr>
          <w:rFonts w:ascii="Times New Roman" w:eastAsia="Times New Roman" w:hAnsi="Times New Roman"/>
          <w:lang w:val="en-US"/>
        </w:rPr>
        <w:t xml:space="preserve"> by leveraging more data from three clinical centers.</w:t>
      </w:r>
    </w:p>
    <w:p w14:paraId="79CBC282" w14:textId="4A627C6F" w:rsidR="00DF4B4F" w:rsidRPr="00C90169" w:rsidRDefault="00E30013" w:rsidP="00357D22">
      <w:pPr>
        <w:spacing w:after="240"/>
        <w:jc w:val="both"/>
        <w:rPr>
          <w:rFonts w:ascii="Times New Roman" w:eastAsia="Times New Roman" w:hAnsi="Times New Roman"/>
        </w:rPr>
      </w:pPr>
      <w:hyperlink r:id="rId21">
        <w:r w:rsidR="22537BF7" w:rsidRPr="644A60CF">
          <w:rPr>
            <w:rStyle w:val="Hipervnculo"/>
            <w:rFonts w:ascii="Times New Roman" w:eastAsia="Times New Roman" w:hAnsi="Times New Roman"/>
          </w:rPr>
          <w:t>CERN</w:t>
        </w:r>
      </w:hyperlink>
      <w:r w:rsidR="22537BF7" w:rsidRPr="644A60CF">
        <w:rPr>
          <w:rFonts w:ascii="Times New Roman" w:eastAsia="Times New Roman" w:hAnsi="Times New Roman"/>
        </w:rPr>
        <w:t>, recognised worldwide for its expertise in advanced technologies and management of large volumes of data, coordinates the technical infrastructure needed to run its federated platform</w:t>
      </w:r>
      <w:r w:rsidR="22537BF7" w:rsidRPr="644A60CF">
        <w:rPr>
          <w:rFonts w:ascii="Times New Roman" w:eastAsia="Times New Roman" w:hAnsi="Times New Roman"/>
          <w:lang w:val="en-US"/>
        </w:rPr>
        <w:t xml:space="preserve"> (CAFEIN™)</w:t>
      </w:r>
      <w:r w:rsidR="22537BF7" w:rsidRPr="644A60CF">
        <w:rPr>
          <w:rFonts w:ascii="Times New Roman" w:eastAsia="Times New Roman" w:hAnsi="Times New Roman"/>
        </w:rPr>
        <w:t xml:space="preserve">. This process </w:t>
      </w:r>
      <w:proofErr w:type="gramStart"/>
      <w:r w:rsidR="22537BF7" w:rsidRPr="644A60CF">
        <w:rPr>
          <w:rFonts w:ascii="Times New Roman" w:eastAsia="Times New Roman" w:hAnsi="Times New Roman"/>
        </w:rPr>
        <w:t>is managed</w:t>
      </w:r>
      <w:proofErr w:type="gramEnd"/>
      <w:r w:rsidR="22537BF7" w:rsidRPr="644A60CF">
        <w:rPr>
          <w:rFonts w:ascii="Times New Roman" w:eastAsia="Times New Roman" w:hAnsi="Times New Roman"/>
        </w:rPr>
        <w:t xml:space="preserve"> in collaboration with the </w:t>
      </w:r>
      <w:hyperlink r:id="rId22">
        <w:proofErr w:type="spellStart"/>
        <w:r w:rsidR="22537BF7" w:rsidRPr="644A60CF">
          <w:rPr>
            <w:rStyle w:val="Hipervnculo"/>
            <w:rFonts w:ascii="Times New Roman" w:eastAsia="Times New Roman" w:hAnsi="Times New Roman"/>
          </w:rPr>
          <w:t>Politecnico</w:t>
        </w:r>
        <w:proofErr w:type="spellEnd"/>
        <w:r w:rsidR="22537BF7" w:rsidRPr="644A60CF">
          <w:rPr>
            <w:rStyle w:val="Hipervnculo"/>
            <w:rFonts w:ascii="Times New Roman" w:eastAsia="Times New Roman" w:hAnsi="Times New Roman"/>
          </w:rPr>
          <w:t xml:space="preserve"> di Milano</w:t>
        </w:r>
      </w:hyperlink>
      <w:r w:rsidR="22537BF7" w:rsidRPr="644A60CF">
        <w:rPr>
          <w:rFonts w:ascii="Times New Roman" w:eastAsia="Times New Roman" w:hAnsi="Times New Roman"/>
        </w:rPr>
        <w:t xml:space="preserve"> (Italy) and the </w:t>
      </w:r>
      <w:hyperlink r:id="rId23">
        <w:proofErr w:type="spellStart"/>
        <w:r w:rsidR="22537BF7" w:rsidRPr="644A60CF">
          <w:rPr>
            <w:rStyle w:val="Hipervnculo"/>
            <w:rFonts w:ascii="Times New Roman" w:eastAsia="Times New Roman" w:hAnsi="Times New Roman"/>
          </w:rPr>
          <w:t>Consiglio</w:t>
        </w:r>
        <w:proofErr w:type="spellEnd"/>
        <w:r w:rsidR="22537BF7" w:rsidRPr="644A60CF">
          <w:rPr>
            <w:rStyle w:val="Hipervnculo"/>
            <w:rFonts w:ascii="Times New Roman" w:eastAsia="Times New Roman" w:hAnsi="Times New Roman"/>
          </w:rPr>
          <w:t xml:space="preserve"> </w:t>
        </w:r>
        <w:proofErr w:type="spellStart"/>
        <w:r w:rsidR="22537BF7" w:rsidRPr="644A60CF">
          <w:rPr>
            <w:rStyle w:val="Hipervnculo"/>
            <w:rFonts w:ascii="Times New Roman" w:eastAsia="Times New Roman" w:hAnsi="Times New Roman"/>
          </w:rPr>
          <w:t>Nazionale</w:t>
        </w:r>
        <w:proofErr w:type="spellEnd"/>
        <w:r w:rsidR="22537BF7" w:rsidRPr="644A60CF">
          <w:rPr>
            <w:rStyle w:val="Hipervnculo"/>
            <w:rFonts w:ascii="Times New Roman" w:eastAsia="Times New Roman" w:hAnsi="Times New Roman"/>
          </w:rPr>
          <w:t xml:space="preserve"> </w:t>
        </w:r>
        <w:proofErr w:type="spellStart"/>
        <w:r w:rsidR="22537BF7" w:rsidRPr="644A60CF">
          <w:rPr>
            <w:rStyle w:val="Hipervnculo"/>
            <w:rFonts w:ascii="Times New Roman" w:eastAsia="Times New Roman" w:hAnsi="Times New Roman"/>
          </w:rPr>
          <w:t>delle</w:t>
        </w:r>
        <w:proofErr w:type="spellEnd"/>
        <w:r w:rsidR="22537BF7" w:rsidRPr="644A60CF">
          <w:rPr>
            <w:rStyle w:val="Hipervnculo"/>
            <w:rFonts w:ascii="Times New Roman" w:eastAsia="Times New Roman" w:hAnsi="Times New Roman"/>
          </w:rPr>
          <w:t xml:space="preserve"> </w:t>
        </w:r>
        <w:proofErr w:type="spellStart"/>
        <w:r w:rsidR="22537BF7" w:rsidRPr="644A60CF">
          <w:rPr>
            <w:rStyle w:val="Hipervnculo"/>
            <w:rFonts w:ascii="Times New Roman" w:eastAsia="Times New Roman" w:hAnsi="Times New Roman"/>
          </w:rPr>
          <w:t>Ricerche</w:t>
        </w:r>
        <w:proofErr w:type="spellEnd"/>
      </w:hyperlink>
      <w:r w:rsidR="22537BF7" w:rsidRPr="644A60CF">
        <w:rPr>
          <w:rFonts w:ascii="Times New Roman" w:eastAsia="Times New Roman" w:hAnsi="Times New Roman"/>
        </w:rPr>
        <w:t xml:space="preserve"> (Italy).</w:t>
      </w:r>
    </w:p>
    <w:p w14:paraId="55A0F540" w14:textId="710250B3" w:rsidR="00357D22" w:rsidRDefault="22537BF7" w:rsidP="00DF4B4F">
      <w:pPr>
        <w:spacing w:after="240"/>
        <w:jc w:val="both"/>
        <w:rPr>
          <w:rFonts w:ascii="Times New Roman" w:eastAsia="Times New Roman" w:hAnsi="Times New Roman"/>
          <w:b/>
          <w:bCs/>
          <w:color w:val="004EB3"/>
        </w:rPr>
      </w:pPr>
      <w:r w:rsidRPr="22537BF7">
        <w:rPr>
          <w:rFonts w:ascii="Times New Roman" w:eastAsia="Times New Roman" w:hAnsi="Times New Roman"/>
          <w:b/>
          <w:bCs/>
          <w:color w:val="004EB3"/>
        </w:rPr>
        <w:t>The start of a clinical study to test the AI solution and anticipate risks</w:t>
      </w:r>
    </w:p>
    <w:p w14:paraId="4DACE834" w14:textId="25F043F5" w:rsidR="00357D22" w:rsidRDefault="22537BF7" w:rsidP="00DF4B4F">
      <w:pPr>
        <w:spacing w:after="240"/>
        <w:jc w:val="both"/>
        <w:rPr>
          <w:rFonts w:ascii="Times New Roman" w:eastAsia="Times New Roman" w:hAnsi="Times New Roman"/>
        </w:rPr>
      </w:pPr>
      <w:r w:rsidRPr="644A60CF">
        <w:rPr>
          <w:rFonts w:ascii="Times New Roman" w:eastAsia="Times New Roman" w:hAnsi="Times New Roman"/>
        </w:rPr>
        <w:t xml:space="preserve">With the algorithms trained, </w:t>
      </w:r>
      <w:proofErr w:type="spellStart"/>
      <w:r w:rsidRPr="644A60CF">
        <w:rPr>
          <w:rFonts w:ascii="Times New Roman" w:eastAsia="Times New Roman" w:hAnsi="Times New Roman"/>
        </w:rPr>
        <w:t>TRUSTroke</w:t>
      </w:r>
      <w:proofErr w:type="spellEnd"/>
      <w:r w:rsidRPr="644A60CF">
        <w:rPr>
          <w:rFonts w:ascii="Times New Roman" w:eastAsia="Times New Roman" w:hAnsi="Times New Roman"/>
        </w:rPr>
        <w:t xml:space="preserve"> is now launching a clinical study that plans to incorporate new data from 1,500 patients with ischaemic stroke from the three participating hospitals to enhance training and further improve the algorithms. The aim is also to test the solution with the improved version of Nora. The usability of the application, its navigation and its usefulness in improving patient follow-up </w:t>
      </w:r>
      <w:proofErr w:type="gramStart"/>
      <w:r w:rsidRPr="644A60CF">
        <w:rPr>
          <w:rFonts w:ascii="Times New Roman" w:eastAsia="Times New Roman" w:hAnsi="Times New Roman"/>
        </w:rPr>
        <w:t>will be studied</w:t>
      </w:r>
      <w:proofErr w:type="gramEnd"/>
      <w:r w:rsidRPr="644A60CF">
        <w:rPr>
          <w:rFonts w:ascii="Times New Roman" w:eastAsia="Times New Roman" w:hAnsi="Times New Roman"/>
        </w:rPr>
        <w:t>.</w:t>
      </w:r>
    </w:p>
    <w:p w14:paraId="4B53D4E9" w14:textId="6B812835" w:rsidR="00357D22" w:rsidRDefault="22537BF7" w:rsidP="00DF4B4F">
      <w:pPr>
        <w:spacing w:after="240"/>
        <w:jc w:val="both"/>
        <w:rPr>
          <w:rFonts w:ascii="Times New Roman" w:eastAsia="Times New Roman" w:hAnsi="Times New Roman"/>
          <w:lang w:val="en-US"/>
        </w:rPr>
      </w:pPr>
      <w:r w:rsidRPr="22537BF7">
        <w:rPr>
          <w:rFonts w:ascii="Times New Roman" w:eastAsia="Times New Roman" w:hAnsi="Times New Roman"/>
        </w:rPr>
        <w:lastRenderedPageBreak/>
        <w:t xml:space="preserve">The aim of </w:t>
      </w:r>
      <w:proofErr w:type="spellStart"/>
      <w:r w:rsidRPr="22537BF7">
        <w:rPr>
          <w:rFonts w:ascii="Times New Roman" w:eastAsia="Times New Roman" w:hAnsi="Times New Roman"/>
        </w:rPr>
        <w:t>TRUSTroke</w:t>
      </w:r>
      <w:proofErr w:type="spellEnd"/>
      <w:r w:rsidRPr="22537BF7">
        <w:rPr>
          <w:rFonts w:ascii="Times New Roman" w:eastAsia="Times New Roman" w:hAnsi="Times New Roman"/>
        </w:rPr>
        <w:t xml:space="preserve"> will be to enhance recovery and predict the risk of a new hospitalisation or stroke recurrence. It will also help to calculate the severity of a stroke in the first 24 hours. </w:t>
      </w:r>
      <w:r w:rsidRPr="00C13465">
        <w:rPr>
          <w:rFonts w:ascii="Times New Roman" w:eastAsia="Times New Roman" w:hAnsi="Times New Roman"/>
          <w:b/>
          <w:bCs/>
          <w:iCs/>
        </w:rPr>
        <w:t>“This information helps to improve follow-up and empower patients and their caregivers and to improve shared decision-making with professionals”</w:t>
      </w:r>
      <w:r w:rsidRPr="00C13465">
        <w:rPr>
          <w:rFonts w:ascii="Times New Roman" w:eastAsia="Times New Roman" w:hAnsi="Times New Roman"/>
          <w:iCs/>
        </w:rPr>
        <w:t>,</w:t>
      </w:r>
      <w:r w:rsidRPr="22537BF7">
        <w:rPr>
          <w:rFonts w:ascii="Times New Roman" w:eastAsia="Times New Roman" w:hAnsi="Times New Roman"/>
        </w:rPr>
        <w:t xml:space="preserve"> says Pietro </w:t>
      </w:r>
      <w:proofErr w:type="spellStart"/>
      <w:r w:rsidRPr="22537BF7">
        <w:rPr>
          <w:rFonts w:ascii="Times New Roman" w:eastAsia="Times New Roman" w:hAnsi="Times New Roman"/>
        </w:rPr>
        <w:t>Caliandro</w:t>
      </w:r>
      <w:proofErr w:type="spellEnd"/>
      <w:r w:rsidRPr="22537BF7">
        <w:rPr>
          <w:rFonts w:ascii="Times New Roman" w:eastAsia="Times New Roman" w:hAnsi="Times New Roman"/>
        </w:rPr>
        <w:t xml:space="preserve">, a neurologist at the Fondazione </w:t>
      </w:r>
      <w:proofErr w:type="spellStart"/>
      <w:r w:rsidRPr="22537BF7">
        <w:rPr>
          <w:rFonts w:ascii="Times New Roman" w:eastAsia="Times New Roman" w:hAnsi="Times New Roman"/>
        </w:rPr>
        <w:t>Gemelli</w:t>
      </w:r>
      <w:proofErr w:type="spellEnd"/>
      <w:r w:rsidRPr="22537BF7">
        <w:rPr>
          <w:rFonts w:ascii="Times New Roman" w:eastAsia="Times New Roman" w:hAnsi="Times New Roman"/>
        </w:rPr>
        <w:t>, which is leading the clinical study.</w:t>
      </w:r>
    </w:p>
    <w:p w14:paraId="1A7B8F0A" w14:textId="0BE3804B" w:rsidR="00DF4B4F" w:rsidRPr="00C90169" w:rsidRDefault="22537BF7" w:rsidP="23005480">
      <w:pPr>
        <w:spacing w:after="240"/>
        <w:jc w:val="both"/>
        <w:rPr>
          <w:rFonts w:ascii="Times New Roman" w:eastAsia="Times New Roman" w:hAnsi="Times New Roman"/>
        </w:rPr>
      </w:pPr>
      <w:r w:rsidRPr="22537BF7">
        <w:rPr>
          <w:rFonts w:ascii="Times New Roman" w:eastAsia="Times New Roman" w:hAnsi="Times New Roman"/>
        </w:rPr>
        <w:t xml:space="preserve">Soon, </w:t>
      </w:r>
      <w:proofErr w:type="spellStart"/>
      <w:r w:rsidRPr="22537BF7">
        <w:rPr>
          <w:rFonts w:ascii="Times New Roman" w:eastAsia="Times New Roman" w:hAnsi="Times New Roman"/>
        </w:rPr>
        <w:t>TRUSTroke</w:t>
      </w:r>
      <w:proofErr w:type="spellEnd"/>
      <w:r w:rsidRPr="22537BF7">
        <w:rPr>
          <w:rFonts w:ascii="Times New Roman" w:eastAsia="Times New Roman" w:hAnsi="Times New Roman"/>
        </w:rPr>
        <w:t xml:space="preserve"> </w:t>
      </w:r>
      <w:proofErr w:type="gramStart"/>
      <w:r w:rsidRPr="22537BF7">
        <w:rPr>
          <w:rFonts w:ascii="Times New Roman" w:eastAsia="Times New Roman" w:hAnsi="Times New Roman"/>
        </w:rPr>
        <w:t>will be evaluated</w:t>
      </w:r>
      <w:proofErr w:type="gramEnd"/>
      <w:r w:rsidRPr="22537BF7">
        <w:rPr>
          <w:rFonts w:ascii="Times New Roman" w:eastAsia="Times New Roman" w:hAnsi="Times New Roman"/>
        </w:rPr>
        <w:t xml:space="preserve"> at the </w:t>
      </w:r>
      <w:hyperlink r:id="rId24">
        <w:r w:rsidRPr="22537BF7">
          <w:rPr>
            <w:rStyle w:val="Hipervnculo"/>
            <w:rFonts w:ascii="Times New Roman" w:eastAsia="Times New Roman" w:hAnsi="Times New Roman"/>
          </w:rPr>
          <w:t>Ljubljana University</w:t>
        </w:r>
      </w:hyperlink>
      <w:r w:rsidRPr="22537BF7">
        <w:rPr>
          <w:rFonts w:ascii="Times New Roman" w:eastAsia="Times New Roman" w:hAnsi="Times New Roman"/>
        </w:rPr>
        <w:t xml:space="preserve"> (Slovenia), a hospital that has not participated in the training of AI algorithms, to see if the solution also works well in new and real environments. </w:t>
      </w:r>
    </w:p>
    <w:p w14:paraId="62601596" w14:textId="100485D4" w:rsidR="00357D22" w:rsidRPr="00357D22" w:rsidRDefault="22537BF7" w:rsidP="22537BF7">
      <w:pPr>
        <w:spacing w:after="240"/>
        <w:jc w:val="both"/>
        <w:rPr>
          <w:rFonts w:ascii="Times New Roman" w:eastAsia="Times New Roman" w:hAnsi="Times New Roman"/>
          <w:b/>
          <w:bCs/>
          <w:color w:val="004EB3"/>
          <w:lang w:val="en-US"/>
        </w:rPr>
      </w:pPr>
      <w:r w:rsidRPr="644A60CF">
        <w:rPr>
          <w:rFonts w:ascii="Times New Roman" w:eastAsia="Times New Roman" w:hAnsi="Times New Roman"/>
        </w:rPr>
        <w:t xml:space="preserve">In addition, under the leadership of </w:t>
      </w:r>
      <w:hyperlink r:id="rId25">
        <w:r w:rsidRPr="644A60CF">
          <w:rPr>
            <w:rStyle w:val="Hipervnculo"/>
            <w:rFonts w:ascii="Times New Roman" w:eastAsia="Times New Roman" w:hAnsi="Times New Roman"/>
          </w:rPr>
          <w:t>EATRIS</w:t>
        </w:r>
      </w:hyperlink>
      <w:r w:rsidRPr="644A60CF">
        <w:rPr>
          <w:rFonts w:ascii="Times New Roman" w:eastAsia="Times New Roman" w:hAnsi="Times New Roman"/>
        </w:rPr>
        <w:t>, this project will deliver a roadmap for future regulatory approval as well as a plan for the long-term sustainability and exploitation of the AI-based solutions.</w:t>
      </w:r>
    </w:p>
    <w:p w14:paraId="1A7FA74A" w14:textId="143BEA28" w:rsidR="00357D22" w:rsidRPr="00357D22" w:rsidRDefault="22537BF7" w:rsidP="00DF4B4F">
      <w:pPr>
        <w:spacing w:after="240"/>
        <w:jc w:val="both"/>
        <w:rPr>
          <w:rFonts w:ascii="Times New Roman" w:eastAsia="Times New Roman" w:hAnsi="Times New Roman"/>
          <w:b/>
          <w:bCs/>
          <w:color w:val="004EB3"/>
          <w:lang w:val="en-US"/>
        </w:rPr>
      </w:pPr>
      <w:r w:rsidRPr="22537BF7">
        <w:rPr>
          <w:rFonts w:ascii="Times New Roman" w:eastAsia="Times New Roman" w:hAnsi="Times New Roman"/>
          <w:b/>
          <w:bCs/>
          <w:color w:val="004EB3"/>
        </w:rPr>
        <w:t>A project involving a dozen European institutions</w:t>
      </w:r>
    </w:p>
    <w:p w14:paraId="32BD9B4E" w14:textId="77777777" w:rsidR="00357D22" w:rsidRPr="00357D22" w:rsidRDefault="0E64BCEE" w:rsidP="00357D22">
      <w:pPr>
        <w:spacing w:after="240"/>
        <w:jc w:val="both"/>
        <w:rPr>
          <w:rFonts w:ascii="Times New Roman" w:eastAsia="Times New Roman" w:hAnsi="Times New Roman"/>
        </w:rPr>
      </w:pPr>
      <w:r w:rsidRPr="12F7C679">
        <w:rPr>
          <w:rFonts w:ascii="Times New Roman" w:eastAsia="Times New Roman" w:hAnsi="Times New Roman"/>
        </w:rPr>
        <w:t>On 26 June, project members met in Leuven to discuss progress, align with the strategy and plan the next steps of their mission.</w:t>
      </w:r>
    </w:p>
    <w:p w14:paraId="0C8588B3" w14:textId="23808E85" w:rsidR="00357D22" w:rsidRDefault="22537BF7" w:rsidP="00357D22">
      <w:pPr>
        <w:spacing w:after="240"/>
        <w:jc w:val="both"/>
        <w:rPr>
          <w:rFonts w:ascii="Times New Roman" w:eastAsia="Times New Roman" w:hAnsi="Times New Roman"/>
        </w:rPr>
      </w:pPr>
      <w:proofErr w:type="spellStart"/>
      <w:r w:rsidRPr="22537BF7">
        <w:rPr>
          <w:rFonts w:ascii="Times New Roman" w:eastAsia="Times New Roman" w:hAnsi="Times New Roman"/>
        </w:rPr>
        <w:t>TRUSTroke</w:t>
      </w:r>
      <w:proofErr w:type="spellEnd"/>
      <w:r w:rsidRPr="22537BF7">
        <w:rPr>
          <w:rFonts w:ascii="Times New Roman" w:eastAsia="Times New Roman" w:hAnsi="Times New Roman"/>
        </w:rPr>
        <w:t xml:space="preserve"> is a project led by VHIR, with the participation of the Hospital </w:t>
      </w:r>
      <w:proofErr w:type="spellStart"/>
      <w:r w:rsidRPr="22537BF7">
        <w:rPr>
          <w:rFonts w:ascii="Times New Roman" w:eastAsia="Times New Roman" w:hAnsi="Times New Roman"/>
        </w:rPr>
        <w:t>Policlinico</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Universitario</w:t>
      </w:r>
      <w:proofErr w:type="spellEnd"/>
      <w:r w:rsidRPr="22537BF7">
        <w:rPr>
          <w:rFonts w:ascii="Times New Roman" w:eastAsia="Times New Roman" w:hAnsi="Times New Roman"/>
        </w:rPr>
        <w:t xml:space="preserve"> Agostino </w:t>
      </w:r>
      <w:proofErr w:type="spellStart"/>
      <w:r w:rsidRPr="22537BF7">
        <w:rPr>
          <w:rFonts w:ascii="Times New Roman" w:eastAsia="Times New Roman" w:hAnsi="Times New Roman"/>
        </w:rPr>
        <w:t>Gemelli</w:t>
      </w:r>
      <w:proofErr w:type="spellEnd"/>
      <w:r w:rsidRPr="22537BF7">
        <w:rPr>
          <w:rFonts w:ascii="Times New Roman" w:eastAsia="Times New Roman" w:hAnsi="Times New Roman"/>
        </w:rPr>
        <w:t xml:space="preserve">, the </w:t>
      </w:r>
      <w:proofErr w:type="spellStart"/>
      <w:r w:rsidRPr="22537BF7">
        <w:rPr>
          <w:rFonts w:ascii="Times New Roman" w:eastAsia="Times New Roman" w:hAnsi="Times New Roman"/>
        </w:rPr>
        <w:t>Katholieke</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Universiteit</w:t>
      </w:r>
      <w:proofErr w:type="spellEnd"/>
      <w:r w:rsidRPr="22537BF7">
        <w:rPr>
          <w:rFonts w:ascii="Times New Roman" w:eastAsia="Times New Roman" w:hAnsi="Times New Roman"/>
        </w:rPr>
        <w:t xml:space="preserve"> Leuven, the </w:t>
      </w:r>
      <w:proofErr w:type="spellStart"/>
      <w:r w:rsidRPr="22537BF7">
        <w:rPr>
          <w:rFonts w:ascii="Times New Roman" w:eastAsia="Times New Roman" w:hAnsi="Times New Roman"/>
        </w:rPr>
        <w:t>Univerza</w:t>
      </w:r>
      <w:proofErr w:type="spellEnd"/>
      <w:r w:rsidRPr="22537BF7">
        <w:rPr>
          <w:rFonts w:ascii="Times New Roman" w:eastAsia="Times New Roman" w:hAnsi="Times New Roman"/>
        </w:rPr>
        <w:t xml:space="preserve"> V </w:t>
      </w:r>
      <w:proofErr w:type="spellStart"/>
      <w:r w:rsidRPr="22537BF7">
        <w:rPr>
          <w:rFonts w:ascii="Times New Roman" w:eastAsia="Times New Roman" w:hAnsi="Times New Roman"/>
        </w:rPr>
        <w:t>Ljubljani</w:t>
      </w:r>
      <w:proofErr w:type="spellEnd"/>
      <w:r w:rsidRPr="22537BF7">
        <w:rPr>
          <w:rFonts w:ascii="Times New Roman" w:eastAsia="Times New Roman" w:hAnsi="Times New Roman"/>
        </w:rPr>
        <w:t xml:space="preserve">, the CERN, the </w:t>
      </w:r>
      <w:proofErr w:type="spellStart"/>
      <w:r w:rsidRPr="22537BF7">
        <w:rPr>
          <w:rFonts w:ascii="Times New Roman" w:eastAsia="Times New Roman" w:hAnsi="Times New Roman"/>
        </w:rPr>
        <w:t>Politecnico</w:t>
      </w:r>
      <w:proofErr w:type="spellEnd"/>
      <w:r w:rsidRPr="22537BF7">
        <w:rPr>
          <w:rFonts w:ascii="Times New Roman" w:eastAsia="Times New Roman" w:hAnsi="Times New Roman"/>
        </w:rPr>
        <w:t xml:space="preserve"> di Milano, the </w:t>
      </w:r>
      <w:proofErr w:type="spellStart"/>
      <w:r w:rsidRPr="22537BF7">
        <w:rPr>
          <w:rFonts w:ascii="Times New Roman" w:eastAsia="Times New Roman" w:hAnsi="Times New Roman"/>
        </w:rPr>
        <w:t>Consiglio</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Nazionale</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delle</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Ricerche</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l'Institut</w:t>
      </w:r>
      <w:proofErr w:type="spellEnd"/>
      <w:r w:rsidRPr="22537BF7">
        <w:rPr>
          <w:rFonts w:ascii="Times New Roman" w:eastAsia="Times New Roman" w:hAnsi="Times New Roman"/>
        </w:rPr>
        <w:t xml:space="preserve"> Josef Stefan, </w:t>
      </w:r>
      <w:proofErr w:type="spellStart"/>
      <w:r w:rsidRPr="22537BF7">
        <w:rPr>
          <w:rFonts w:ascii="Times New Roman" w:eastAsia="Times New Roman" w:hAnsi="Times New Roman"/>
        </w:rPr>
        <w:t>Eurecat</w:t>
      </w:r>
      <w:proofErr w:type="spellEnd"/>
      <w:r w:rsidRPr="22537BF7">
        <w:rPr>
          <w:rFonts w:ascii="Times New Roman" w:eastAsia="Times New Roman" w:hAnsi="Times New Roman"/>
        </w:rPr>
        <w:t xml:space="preserve">, </w:t>
      </w:r>
      <w:proofErr w:type="spellStart"/>
      <w:r w:rsidRPr="22537BF7">
        <w:rPr>
          <w:rFonts w:ascii="Times New Roman" w:eastAsia="Times New Roman" w:hAnsi="Times New Roman"/>
        </w:rPr>
        <w:t>Nacar</w:t>
      </w:r>
      <w:proofErr w:type="spellEnd"/>
      <w:r w:rsidRPr="22537BF7">
        <w:rPr>
          <w:rFonts w:ascii="Times New Roman" w:eastAsia="Times New Roman" w:hAnsi="Times New Roman"/>
        </w:rPr>
        <w:t xml:space="preserve"> Design, Nora Health, EATRIS and the Stroke Alliance for Europe (SAFE).</w:t>
      </w:r>
    </w:p>
    <w:p w14:paraId="70C0824A" w14:textId="77777777" w:rsidR="00357D22" w:rsidRDefault="0E64BCEE" w:rsidP="00DF4B4F">
      <w:pPr>
        <w:spacing w:after="240"/>
        <w:jc w:val="both"/>
        <w:rPr>
          <w:rFonts w:ascii="Times New Roman" w:eastAsia="Times New Roman" w:hAnsi="Times New Roman"/>
          <w:b/>
          <w:bCs/>
          <w:color w:val="004EB3"/>
        </w:rPr>
      </w:pPr>
      <w:r w:rsidRPr="12F7C679">
        <w:rPr>
          <w:rFonts w:ascii="Times New Roman" w:eastAsia="Times New Roman" w:hAnsi="Times New Roman"/>
          <w:b/>
          <w:bCs/>
          <w:color w:val="004EB3"/>
        </w:rPr>
        <w:t>Artificial intelligence in stroke: one of the focus of VHIR's research</w:t>
      </w:r>
    </w:p>
    <w:p w14:paraId="3A26668D" w14:textId="1109A95B" w:rsidR="00DF4B4F" w:rsidRPr="00C90169" w:rsidRDefault="22537BF7" w:rsidP="00DF4B4F">
      <w:pPr>
        <w:spacing w:after="240"/>
        <w:jc w:val="both"/>
        <w:rPr>
          <w:rFonts w:ascii="Times New Roman" w:eastAsia="Times New Roman" w:hAnsi="Times New Roman"/>
        </w:rPr>
      </w:pPr>
      <w:r w:rsidRPr="22537BF7">
        <w:rPr>
          <w:rFonts w:ascii="Times New Roman" w:eastAsia="Times New Roman" w:hAnsi="Times New Roman"/>
        </w:rPr>
        <w:t xml:space="preserve">The Stroke Research Group at VHIR is promoting several innovative projects that apply AI to transform stroke care. </w:t>
      </w:r>
      <w:proofErr w:type="spellStart"/>
      <w:r w:rsidRPr="22537BF7">
        <w:rPr>
          <w:rFonts w:ascii="Times New Roman" w:eastAsia="Times New Roman" w:hAnsi="Times New Roman"/>
        </w:rPr>
        <w:t>TRUSTroke</w:t>
      </w:r>
      <w:proofErr w:type="spellEnd"/>
      <w:r w:rsidRPr="22537BF7">
        <w:rPr>
          <w:rFonts w:ascii="Times New Roman" w:eastAsia="Times New Roman" w:hAnsi="Times New Roman"/>
        </w:rPr>
        <w:t xml:space="preserve"> is building the basis of another European project, </w:t>
      </w:r>
      <w:hyperlink r:id="rId26">
        <w:r w:rsidRPr="22537BF7">
          <w:rPr>
            <w:rStyle w:val="Hipervnculo"/>
            <w:rFonts w:ascii="Times New Roman" w:eastAsia="Times New Roman" w:hAnsi="Times New Roman"/>
          </w:rPr>
          <w:t>Umbrella</w:t>
        </w:r>
      </w:hyperlink>
      <w:r w:rsidRPr="22537BF7">
        <w:rPr>
          <w:rFonts w:ascii="Times New Roman" w:eastAsia="Times New Roman" w:hAnsi="Times New Roman"/>
        </w:rPr>
        <w:t xml:space="preserve">, also coordinated by VHIR and led by </w:t>
      </w:r>
      <w:proofErr w:type="spellStart"/>
      <w:r w:rsidRPr="22537BF7">
        <w:rPr>
          <w:rFonts w:ascii="Times New Roman" w:eastAsia="Times New Roman" w:hAnsi="Times New Roman"/>
        </w:rPr>
        <w:t>Dr.</w:t>
      </w:r>
      <w:proofErr w:type="spellEnd"/>
      <w:r w:rsidRPr="22537BF7">
        <w:rPr>
          <w:rFonts w:ascii="Times New Roman" w:eastAsia="Times New Roman" w:hAnsi="Times New Roman"/>
        </w:rPr>
        <w:t xml:space="preserve"> Carlos Molina which addresses all types of stroke (ischaemic, haemorrhagic and transient ischaemic stroke), and will develop predictive models and personalised treatment, all integrating digital solutions to improve comprehensive patient care. Umbrella has more than 20 partners and a budget of 27 million euros to achieve its objectives.</w:t>
      </w:r>
    </w:p>
    <w:p w14:paraId="1DD3DC4C" w14:textId="5FEB7EA0" w:rsidR="006B7C9A" w:rsidRPr="006B7C9A" w:rsidRDefault="3329552D" w:rsidP="006B7C9A">
      <w:pPr>
        <w:spacing w:after="240"/>
        <w:jc w:val="both"/>
        <w:rPr>
          <w:rFonts w:ascii="Times New Roman" w:eastAsia="Times New Roman" w:hAnsi="Times New Roman"/>
        </w:rPr>
      </w:pPr>
      <w:r w:rsidRPr="12F7C679">
        <w:rPr>
          <w:rFonts w:ascii="Times New Roman" w:eastAsia="Times New Roman" w:hAnsi="Times New Roman"/>
        </w:rPr>
        <w:t xml:space="preserve">In parallel, the team is also participating in the </w:t>
      </w:r>
      <w:hyperlink r:id="rId27">
        <w:r w:rsidR="7EC311EE" w:rsidRPr="12F7C679">
          <w:rPr>
            <w:rStyle w:val="Hipervnculo"/>
            <w:rFonts w:ascii="Times New Roman" w:eastAsia="Times New Roman" w:hAnsi="Times New Roman"/>
          </w:rPr>
          <w:t>VALIDATE</w:t>
        </w:r>
      </w:hyperlink>
      <w:r w:rsidRPr="12F7C679">
        <w:rPr>
          <w:rStyle w:val="Hipervnculo"/>
          <w:rFonts w:ascii="Times New Roman" w:eastAsia="Times New Roman" w:hAnsi="Times New Roman"/>
        </w:rPr>
        <w:t xml:space="preserve"> </w:t>
      </w:r>
      <w:r w:rsidRPr="12F7C679">
        <w:rPr>
          <w:rFonts w:ascii="Times New Roman" w:eastAsia="Times New Roman" w:hAnsi="Times New Roman"/>
        </w:rPr>
        <w:t>project, with</w:t>
      </w:r>
      <w:r w:rsidR="7EC311EE" w:rsidRPr="12F7C679">
        <w:rPr>
          <w:rFonts w:ascii="Times New Roman" w:eastAsia="Times New Roman" w:hAnsi="Times New Roman"/>
        </w:rPr>
        <w:t xml:space="preserve"> </w:t>
      </w:r>
      <w:proofErr w:type="spellStart"/>
      <w:r w:rsidRPr="12F7C679">
        <w:rPr>
          <w:rFonts w:ascii="Times New Roman" w:eastAsia="Times New Roman" w:hAnsi="Times New Roman"/>
        </w:rPr>
        <w:t>Dr.</w:t>
      </w:r>
      <w:proofErr w:type="spellEnd"/>
      <w:r w:rsidRPr="12F7C679">
        <w:rPr>
          <w:rFonts w:ascii="Times New Roman" w:eastAsia="Times New Roman" w:hAnsi="Times New Roman"/>
        </w:rPr>
        <w:t xml:space="preserve"> Marta </w:t>
      </w:r>
      <w:proofErr w:type="spellStart"/>
      <w:r w:rsidRPr="12F7C679">
        <w:rPr>
          <w:rFonts w:ascii="Times New Roman" w:eastAsia="Times New Roman" w:hAnsi="Times New Roman"/>
        </w:rPr>
        <w:t>Rubiera</w:t>
      </w:r>
      <w:proofErr w:type="spellEnd"/>
      <w:r w:rsidRPr="12F7C679">
        <w:rPr>
          <w:rFonts w:ascii="Times New Roman" w:eastAsia="Times New Roman" w:hAnsi="Times New Roman"/>
        </w:rPr>
        <w:t xml:space="preserve">, neurologist at the Stroke Unit of the Vall d’Hebron University Hospital and principal investigator at the Stroke Research group at VHIR, leading the clinical study, which aims to develop a real-time prognostic prediction model for patients with acute ischaemic stroke. This tool </w:t>
      </w:r>
      <w:proofErr w:type="gramStart"/>
      <w:r w:rsidRPr="12F7C679">
        <w:rPr>
          <w:rFonts w:ascii="Times New Roman" w:eastAsia="Times New Roman" w:hAnsi="Times New Roman"/>
        </w:rPr>
        <w:t>will be validated</w:t>
      </w:r>
      <w:proofErr w:type="gramEnd"/>
      <w:r w:rsidRPr="12F7C679">
        <w:rPr>
          <w:rFonts w:ascii="Times New Roman" w:eastAsia="Times New Roman" w:hAnsi="Times New Roman"/>
        </w:rPr>
        <w:t xml:space="preserve"> by comparing the predictions with the patients' functional status three months later.</w:t>
      </w:r>
    </w:p>
    <w:p w14:paraId="197A9D66" w14:textId="7FC75EC5" w:rsidR="00DF4B4F" w:rsidRDefault="3329552D" w:rsidP="006B7C9A">
      <w:pPr>
        <w:spacing w:after="240"/>
        <w:jc w:val="both"/>
        <w:rPr>
          <w:rFonts w:ascii="Times New Roman" w:eastAsia="Times New Roman" w:hAnsi="Times New Roman"/>
        </w:rPr>
      </w:pPr>
      <w:r w:rsidRPr="12F7C679">
        <w:rPr>
          <w:rFonts w:ascii="Times New Roman" w:eastAsia="Times New Roman" w:hAnsi="Times New Roman"/>
        </w:rPr>
        <w:t>These projects position the VHIR as a European benchmark in the use of AI to improve stroke prevention, diagnosis and treatment.</w:t>
      </w:r>
    </w:p>
    <w:p w14:paraId="1E8BB669" w14:textId="77777777" w:rsidR="006B7C9A" w:rsidRPr="00C90169" w:rsidRDefault="006B7C9A" w:rsidP="006B7C9A">
      <w:pPr>
        <w:spacing w:after="240"/>
        <w:jc w:val="both"/>
        <w:rPr>
          <w:rFonts w:ascii="Times New Roman" w:eastAsia="Times New Roman" w:hAnsi="Times New Roman"/>
        </w:rPr>
      </w:pPr>
    </w:p>
    <w:p w14:paraId="533509AB" w14:textId="7C404BD0" w:rsidR="00DF4B4F" w:rsidRPr="00C90169" w:rsidRDefault="7EC311EE" w:rsidP="12F7C679">
      <w:pPr>
        <w:spacing w:after="240"/>
        <w:jc w:val="both"/>
        <w:rPr>
          <w:rFonts w:ascii="Times New Roman" w:eastAsia="Times New Roman" w:hAnsi="Times New Roman"/>
          <w:i/>
          <w:iCs/>
          <w:sz w:val="20"/>
          <w:szCs w:val="20"/>
        </w:rPr>
      </w:pPr>
      <w:proofErr w:type="spellStart"/>
      <w:proofErr w:type="gramStart"/>
      <w:r w:rsidRPr="12F7C679">
        <w:rPr>
          <w:rFonts w:ascii="Times New Roman" w:eastAsia="Times New Roman" w:hAnsi="Times New Roman"/>
          <w:i/>
          <w:iCs/>
          <w:sz w:val="20"/>
          <w:szCs w:val="20"/>
        </w:rPr>
        <w:t>TRUSTroke</w:t>
      </w:r>
      <w:proofErr w:type="spellEnd"/>
      <w:r w:rsidRPr="12F7C679">
        <w:rPr>
          <w:rFonts w:ascii="Times New Roman" w:eastAsia="Times New Roman" w:hAnsi="Times New Roman"/>
          <w:i/>
          <w:iCs/>
          <w:sz w:val="20"/>
          <w:szCs w:val="20"/>
        </w:rPr>
        <w:t xml:space="preserve"> is funded by the European Union</w:t>
      </w:r>
      <w:proofErr w:type="gramEnd"/>
      <w:r w:rsidRPr="12F7C679">
        <w:rPr>
          <w:rFonts w:ascii="Times New Roman" w:eastAsia="Times New Roman" w:hAnsi="Times New Roman"/>
          <w:i/>
          <w:iCs/>
          <w:sz w:val="20"/>
          <w:szCs w:val="20"/>
        </w:rPr>
        <w:t xml:space="preserve"> under grant agreement No 101080564. Views and opinions expressed are however those of the author(s) only and do not necessarily reflect those of the European Union or of The European Health and Digital Agency (</w:t>
      </w:r>
      <w:proofErr w:type="spellStart"/>
      <w:r w:rsidRPr="12F7C679">
        <w:rPr>
          <w:rFonts w:ascii="Times New Roman" w:eastAsia="Times New Roman" w:hAnsi="Times New Roman"/>
          <w:i/>
          <w:iCs/>
          <w:sz w:val="20"/>
          <w:szCs w:val="20"/>
        </w:rPr>
        <w:t>HaDEA</w:t>
      </w:r>
      <w:proofErr w:type="spellEnd"/>
      <w:r w:rsidRPr="12F7C679">
        <w:rPr>
          <w:rFonts w:ascii="Times New Roman" w:eastAsia="Times New Roman" w:hAnsi="Times New Roman"/>
          <w:i/>
          <w:iCs/>
          <w:sz w:val="20"/>
          <w:szCs w:val="20"/>
        </w:rPr>
        <w:t xml:space="preserve">). Neither the European Union nor the granting authority </w:t>
      </w:r>
      <w:proofErr w:type="gramStart"/>
      <w:r w:rsidRPr="12F7C679">
        <w:rPr>
          <w:rFonts w:ascii="Times New Roman" w:eastAsia="Times New Roman" w:hAnsi="Times New Roman"/>
          <w:i/>
          <w:iCs/>
          <w:sz w:val="20"/>
          <w:szCs w:val="20"/>
        </w:rPr>
        <w:t>can be held</w:t>
      </w:r>
      <w:proofErr w:type="gramEnd"/>
      <w:r w:rsidRPr="12F7C679">
        <w:rPr>
          <w:rFonts w:ascii="Times New Roman" w:eastAsia="Times New Roman" w:hAnsi="Times New Roman"/>
          <w:i/>
          <w:iCs/>
          <w:sz w:val="20"/>
          <w:szCs w:val="20"/>
        </w:rPr>
        <w:t xml:space="preserve"> responsible for them.</w:t>
      </w:r>
    </w:p>
    <w:sectPr w:rsidR="00DF4B4F" w:rsidRPr="00C90169" w:rsidSect="00201C94">
      <w:headerReference w:type="default" r:id="rId28"/>
      <w:footerReference w:type="even" r:id="rId29"/>
      <w:footerReference w:type="default" r:id="rId30"/>
      <w:pgSz w:w="11900" w:h="16840"/>
      <w:pgMar w:top="1701" w:right="1134" w:bottom="1560" w:left="1503" w:header="703"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2F019B" w16cex:dateUtc="2025-03-19T15:48:00Z"/>
  <w16cex:commentExtensible w16cex:durableId="396F5201" w16cex:dateUtc="2025-03-20T10:39:00Z"/>
  <w16cex:commentExtensible w16cex:durableId="3EAAAD1B" w16cex:dateUtc="2025-03-30T19:28:00Z"/>
  <w16cex:commentExtensible w16cex:durableId="6D7E4640" w16cex:dateUtc="2025-07-16T08:18:16.772Z"/>
  <w16cex:commentExtensible w16cex:durableId="1B0B80D5" w16cex:dateUtc="2025-07-16T07:29:05.425Z"/>
  <w16cex:commentExtensible w16cex:durableId="04A8E675" w16cex:dateUtc="2025-07-21T08:54:18.116Z"/>
  <w16cex:commentExtensible w16cex:durableId="2AED0927" w16cex:dateUtc="2025-07-21T08:55:54.793Z">
    <w16cex:extLst>
      <w16:ext w16:uri="{CE6994B0-6A32-4C9F-8C6B-6E91EDA988CE}">
        <cr:reactions xmlns:cr="http://schemas.microsoft.com/office/comments/2020/reactions">
          <cr:reaction reactionType="1">
            <cr:reactionInfo dateUtc="2025-07-22T11:03:50.82Z">
              <cr:user userId="S::beatriz.blasco@vhir.org::24b7a41d-a58f-4792-a169-9e5fa319dcdc" userProvider="AD" userName="Blasco Perez, Beatriz"/>
            </cr:reactionInfo>
          </cr:reaction>
        </cr:reactions>
      </w16:ext>
    </w16cex:extLst>
  </w16cex:commentExtensible>
  <w16cex:commentExtensible w16cex:durableId="5AB49BED" w16cex:dateUtc="2025-07-21T08:56:34.706Z"/>
  <w16cex:commentExtensible w16cex:durableId="0A43CDCC" w16cex:dateUtc="2025-07-23T16:42:00.68Z"/>
  <w16cex:commentExtensible w16cex:durableId="04BC37B5" w16cex:dateUtc="2025-07-21T09:00:26.349Z"/>
</w16cex:commentsExtensible>
</file>

<file path=word/commentsIds.xml><?xml version="1.0" encoding="utf-8"?>
<w16cid:commentsIds xmlns:mc="http://schemas.openxmlformats.org/markup-compatibility/2006" xmlns:w16cid="http://schemas.microsoft.com/office/word/2016/wordml/cid" mc:Ignorable="w16cid">
  <w16cid:commentId w16cid:paraId="019A442D" w16cid:durableId="04A8E675"/>
  <w16cid:commentId w16cid:paraId="6C5BFDF4" w16cid:durableId="2AED0927"/>
  <w16cid:commentId w16cid:paraId="46B764B7" w16cid:durableId="2C29FFE8"/>
  <w16cid:commentId w16cid:paraId="6EEF34C9" w16cid:durableId="5AB49BED"/>
  <w16cid:commentId w16cid:paraId="201CEE7F" w16cid:durableId="6D7E4640"/>
  <w16cid:commentId w16cid:paraId="468859D7" w16cid:durableId="1B0B80D5"/>
  <w16cid:commentId w16cid:paraId="115D9995" w16cid:durableId="04BC37B5"/>
  <w16cid:commentId w16cid:paraId="053E97AE" w16cid:durableId="0A43CD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E983" w14:textId="77777777" w:rsidR="00E30013" w:rsidRDefault="00E30013" w:rsidP="009D0BEE">
      <w:r>
        <w:separator/>
      </w:r>
    </w:p>
  </w:endnote>
  <w:endnote w:type="continuationSeparator" w:id="0">
    <w:p w14:paraId="64ECD3F9" w14:textId="77777777" w:rsidR="00E30013" w:rsidRDefault="00E30013" w:rsidP="009D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maine Text">
    <w:charset w:val="00"/>
    <w:family w:val="roman"/>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maine Text Medium">
    <w:altName w:val="Times New Roman"/>
    <w:charset w:val="00"/>
    <w:family w:val="roman"/>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Domaine Text Light">
    <w:altName w:val="Times New Roman"/>
    <w:charset w:val="00"/>
    <w:family w:val="roman"/>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764C" w14:textId="77777777" w:rsidR="00F27239" w:rsidRDefault="00C276BF" w:rsidP="005803A4">
    <w:pPr>
      <w:pStyle w:val="Piedepgina"/>
      <w:framePr w:wrap="none" w:vAnchor="text" w:hAnchor="margin" w:xAlign="right" w:y="1"/>
      <w:rPr>
        <w:rStyle w:val="Nmerodepgina"/>
      </w:rPr>
    </w:pPr>
    <w:r w:rsidRPr="12F7C679">
      <w:rPr>
        <w:rStyle w:val="Nmerodepgina"/>
      </w:rPr>
      <w:fldChar w:fldCharType="begin"/>
    </w:r>
    <w:r w:rsidRPr="12F7C679">
      <w:rPr>
        <w:rStyle w:val="Nmerodepgina"/>
      </w:rPr>
      <w:instrText xml:space="preserve">PAGE  </w:instrText>
    </w:r>
    <w:r w:rsidRPr="12F7C679">
      <w:rPr>
        <w:rStyle w:val="Nmerodepgina"/>
      </w:rPr>
      <w:fldChar w:fldCharType="end"/>
    </w:r>
  </w:p>
  <w:p w14:paraId="53773BBE" w14:textId="77777777" w:rsidR="00F27239" w:rsidRDefault="00F27239" w:rsidP="009859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7804" w14:textId="77777777" w:rsidR="00F27239" w:rsidRPr="0023463C" w:rsidRDefault="12F7C679" w:rsidP="12F7C679">
    <w:pPr>
      <w:framePr w:w="3610" w:h="538" w:hSpace="142" w:wrap="notBeside" w:vAnchor="page" w:hAnchor="page" w:x="1464" w:y="15665"/>
      <w:ind w:right="360"/>
      <w:rPr>
        <w:rFonts w:ascii="Domaine Text Medium" w:hAnsi="Domaine Text Medium"/>
        <w:noProof/>
        <w:sz w:val="16"/>
        <w:szCs w:val="16"/>
        <w:lang w:val="es-ES"/>
      </w:rPr>
    </w:pPr>
    <w:proofErr w:type="spellStart"/>
    <w:r w:rsidRPr="0023463C">
      <w:rPr>
        <w:rFonts w:ascii="Domaine Text Medium" w:hAnsi="Domaine Text Medium"/>
        <w:sz w:val="16"/>
        <w:szCs w:val="16"/>
        <w:lang w:val="es-ES"/>
      </w:rPr>
      <w:t>Direcció</w:t>
    </w:r>
    <w:proofErr w:type="spellEnd"/>
    <w:r w:rsidRPr="0023463C">
      <w:rPr>
        <w:rFonts w:ascii="Domaine Text Medium" w:hAnsi="Domaine Text Medium"/>
        <w:sz w:val="16"/>
        <w:szCs w:val="16"/>
        <w:lang w:val="es-ES"/>
      </w:rPr>
      <w:t xml:space="preserve"> de Comunicació</w:t>
    </w:r>
  </w:p>
  <w:p w14:paraId="4FE03507" w14:textId="77777777" w:rsidR="00F27239" w:rsidRPr="0023463C" w:rsidRDefault="12F7C679" w:rsidP="12F7C679">
    <w:pPr>
      <w:framePr w:w="3610" w:h="538" w:hSpace="142" w:wrap="notBeside" w:vAnchor="page" w:hAnchor="page" w:x="1464" w:y="15665"/>
      <w:rPr>
        <w:rFonts w:ascii="Domaine Text Medium" w:hAnsi="Domaine Text Medium"/>
        <w:noProof/>
        <w:sz w:val="16"/>
        <w:szCs w:val="16"/>
        <w:lang w:val="es-ES"/>
      </w:rPr>
    </w:pPr>
    <w:r w:rsidRPr="0023463C">
      <w:rPr>
        <w:rFonts w:ascii="Domaine Text Medium" w:hAnsi="Domaine Text Medium"/>
        <w:sz w:val="16"/>
        <w:szCs w:val="16"/>
        <w:lang w:val="es-ES"/>
      </w:rPr>
      <w:t>Vall d’Hebron Barcelona Hospital Campus</w:t>
    </w:r>
  </w:p>
  <w:p w14:paraId="675F25E2" w14:textId="630B730B" w:rsidR="00F27239" w:rsidRPr="0023463C" w:rsidRDefault="12F7C679" w:rsidP="00E70FF7">
    <w:pPr>
      <w:pStyle w:val="p1"/>
      <w:framePr w:w="3610" w:h="538" w:hSpace="142" w:wrap="notBeside" w:vAnchor="page" w:hAnchor="page" w:x="1464" w:y="15665"/>
      <w:rPr>
        <w:rFonts w:ascii="Domaine Text Medium" w:hAnsi="Domaine Text Medium"/>
        <w:sz w:val="16"/>
        <w:szCs w:val="16"/>
        <w:lang w:val="es-ES"/>
      </w:rPr>
    </w:pPr>
    <w:r w:rsidRPr="0023463C">
      <w:rPr>
        <w:rFonts w:ascii="Domaine Text Medium" w:hAnsi="Domaine Text Medium"/>
        <w:sz w:val="16"/>
        <w:szCs w:val="16"/>
        <w:lang w:val="es-ES"/>
      </w:rPr>
      <w:t xml:space="preserve">Tel. </w:t>
    </w:r>
    <w:r w:rsidRPr="12F7C679">
      <w:rPr>
        <w:rStyle w:val="hps"/>
        <w:rFonts w:ascii="Domaine Text Medium" w:eastAsia="Arial Unicode MS" w:hAnsi="Domaine Text Medium" w:cs="Arial Unicode MS"/>
        <w:sz w:val="16"/>
        <w:szCs w:val="16"/>
      </w:rPr>
      <w:t xml:space="preserve">934 894 440 -  </w:t>
    </w:r>
    <w:r w:rsidRPr="0023463C">
      <w:rPr>
        <w:rFonts w:ascii="Domaine Text Medium" w:hAnsi="Domaine Text Medium"/>
        <w:sz w:val="16"/>
        <w:szCs w:val="16"/>
        <w:lang w:val="es-ES"/>
      </w:rPr>
      <w:t xml:space="preserve">comunicacio@vallhebron.cat </w:t>
    </w:r>
  </w:p>
  <w:p w14:paraId="483D2EDC" w14:textId="77777777" w:rsidR="00F27239" w:rsidRDefault="12F7C679" w:rsidP="12F7C679">
    <w:pPr>
      <w:framePr w:w="5100" w:h="540" w:hSpace="142" w:wrap="notBeside" w:vAnchor="page" w:hAnchor="page" w:x="5469" w:y="15665"/>
      <w:rPr>
        <w:rStyle w:val="Hyperlink1"/>
        <w:rFonts w:ascii="Domaine Text Light" w:eastAsia="Arial Unicode MS" w:hAnsi="Domaine Text Light" w:cs="Arial Unicode MS"/>
        <w:i w:val="0"/>
        <w:iCs w:val="0"/>
        <w:color w:val="auto"/>
        <w:u w:val="none"/>
        <w:lang w:val="es-ES"/>
      </w:rPr>
    </w:pPr>
    <w:r w:rsidRPr="0023463C">
      <w:rPr>
        <w:rFonts w:ascii="Domaine Text Light" w:hAnsi="Domaine Text Light"/>
        <w:sz w:val="16"/>
        <w:szCs w:val="16"/>
        <w:lang w:val="es-ES"/>
      </w:rPr>
      <w:t xml:space="preserve">Beatriz Blasco: </w:t>
    </w:r>
    <w:r w:rsidRPr="12F7C679">
      <w:rPr>
        <w:rStyle w:val="hps"/>
        <w:rFonts w:ascii="Domaine Text Light" w:eastAsia="Arial Unicode MS" w:hAnsi="Domaine Text Light" w:cs="Arial Unicode MS"/>
        <w:sz w:val="16"/>
        <w:szCs w:val="16"/>
      </w:rPr>
      <w:t xml:space="preserve">634 698 </w:t>
    </w:r>
    <w:proofErr w:type="gramStart"/>
    <w:r w:rsidRPr="12F7C679">
      <w:rPr>
        <w:rStyle w:val="hps"/>
        <w:rFonts w:ascii="Domaine Text Light" w:eastAsia="Arial Unicode MS" w:hAnsi="Domaine Text Light" w:cs="Arial Unicode MS"/>
        <w:sz w:val="16"/>
        <w:szCs w:val="16"/>
      </w:rPr>
      <w:t>485  -</w:t>
    </w:r>
    <w:proofErr w:type="gramEnd"/>
    <w:r w:rsidRPr="12F7C679">
      <w:rPr>
        <w:rStyle w:val="hps"/>
        <w:rFonts w:ascii="Domaine Text Light" w:eastAsia="Arial Unicode MS" w:hAnsi="Domaine Text Light" w:cs="Arial Unicode MS"/>
        <w:sz w:val="16"/>
        <w:szCs w:val="16"/>
      </w:rPr>
      <w:t xml:space="preserve">  </w:t>
    </w:r>
    <w:r w:rsidRPr="0023463C">
      <w:rPr>
        <w:rStyle w:val="Hyperlink1"/>
        <w:rFonts w:ascii="Domaine Text Light" w:eastAsia="Arial Unicode MS" w:hAnsi="Domaine Text Light" w:cs="Arial Unicode MS"/>
        <w:i w:val="0"/>
        <w:iCs w:val="0"/>
        <w:color w:val="auto"/>
        <w:u w:val="none"/>
        <w:lang w:val="es-ES"/>
      </w:rPr>
      <w:t>beatriz.blasco@vhir.org</w:t>
    </w:r>
  </w:p>
  <w:p w14:paraId="6E3B8D01" w14:textId="77777777" w:rsidR="00F27239" w:rsidRPr="0098592B" w:rsidRDefault="00F27239" w:rsidP="12F7C679">
    <w:pPr>
      <w:framePr w:w="5100" w:h="540" w:hSpace="142" w:wrap="notBeside" w:vAnchor="page" w:hAnchor="page" w:x="5469" w:y="15665"/>
      <w:rPr>
        <w:rFonts w:ascii="Domaine Text Light" w:hAnsi="Domaine Text Light"/>
        <w:noProof/>
        <w:sz w:val="16"/>
        <w:szCs w:val="16"/>
      </w:rPr>
    </w:pPr>
    <w:r w:rsidRPr="002D6549">
      <w:rPr>
        <w:rStyle w:val="hps"/>
        <w:rFonts w:ascii="Domaine Text Light" w:eastAsia="Arial Unicode MS" w:hAnsi="Domaine Text Light" w:cs="Arial Unicode MS"/>
        <w:noProof/>
        <w:sz w:val="16"/>
        <w:szCs w:val="16"/>
        <w:lang w:val="es-ES" w:eastAsia="es-ES"/>
      </w:rPr>
      <w:drawing>
        <wp:inline distT="0" distB="0" distL="0" distR="0" wp14:anchorId="299A9BFC" wp14:editId="2B5EDDDA">
          <wp:extent cx="76200" cy="63500"/>
          <wp:effectExtent l="0" t="0" r="0" b="12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200" cy="63500"/>
                  </a:xfrm>
                  <a:prstGeom prst="rect">
                    <a:avLst/>
                  </a:prstGeom>
                </pic:spPr>
              </pic:pic>
            </a:graphicData>
          </a:graphic>
        </wp:inline>
      </w:drawing>
    </w:r>
    <w:r w:rsidR="12F7C679" w:rsidRPr="002D6549">
      <w:rPr>
        <w:rStyle w:val="hps"/>
        <w:rFonts w:ascii="Domaine Text Light" w:eastAsia="Arial Unicode MS" w:hAnsi="Domaine Text Light" w:cs="Arial Unicode MS"/>
        <w:sz w:val="16"/>
        <w:szCs w:val="16"/>
        <w:lang w:val="es-ES"/>
      </w:rPr>
      <w:t xml:space="preserve"> </w:t>
    </w:r>
    <w:r w:rsidR="12F7C679" w:rsidRPr="00E70FF7">
      <w:rPr>
        <w:rStyle w:val="hps"/>
        <w:rFonts w:ascii="Domaine Text Light" w:eastAsia="Arial Unicode MS" w:hAnsi="Domaine Text Light" w:cs="Arial Unicode MS"/>
        <w:sz w:val="16"/>
        <w:szCs w:val="16"/>
        <w:lang w:val="es-ES"/>
      </w:rPr>
      <w:t>@</w:t>
    </w:r>
    <w:proofErr w:type="spellStart"/>
    <w:r w:rsidR="12F7C679">
      <w:rPr>
        <w:rStyle w:val="hps"/>
        <w:rFonts w:ascii="Domaine Text Light" w:eastAsia="Arial Unicode MS" w:hAnsi="Domaine Text Light" w:cs="Arial Unicode MS"/>
        <w:sz w:val="16"/>
        <w:szCs w:val="16"/>
        <w:lang w:val="es-ES"/>
      </w:rPr>
      <w:t>vallhebron</w:t>
    </w:r>
    <w:proofErr w:type="spellEnd"/>
    <w:r w:rsidR="12F7C679">
      <w:rPr>
        <w:rStyle w:val="hps"/>
        <w:rFonts w:ascii="Domaine Text Light" w:eastAsia="Arial Unicode MS" w:hAnsi="Domaine Text Light" w:cs="Arial Unicode MS"/>
        <w:sz w:val="16"/>
        <w:szCs w:val="16"/>
        <w:lang w:val="es-ES"/>
      </w:rPr>
      <w:t xml:space="preserve">    </w:t>
    </w:r>
    <w:r w:rsidR="12F7C679" w:rsidRPr="00E70FF7">
      <w:rPr>
        <w:rStyle w:val="hps"/>
        <w:rFonts w:ascii="Domaine Text Light" w:eastAsia="Arial Unicode MS" w:hAnsi="Domaine Text Light" w:cs="Arial Unicode MS"/>
        <w:sz w:val="16"/>
        <w:szCs w:val="16"/>
        <w:lang w:val="es-ES"/>
      </w:rPr>
      <w:t>@VHIR_</w:t>
    </w:r>
    <w:r w:rsidR="12F7C679">
      <w:rPr>
        <w:rStyle w:val="hps"/>
        <w:rFonts w:ascii="Domaine Text Light" w:eastAsia="Arial Unicode MS" w:hAnsi="Domaine Text Light" w:cs="Arial Unicode MS"/>
        <w:sz w:val="16"/>
        <w:szCs w:val="16"/>
        <w:lang w:val="es-ES"/>
      </w:rPr>
      <w:t xml:space="preserve">    @</w:t>
    </w:r>
    <w:proofErr w:type="spellStart"/>
    <w:r w:rsidR="12F7C679">
      <w:rPr>
        <w:rStyle w:val="hps"/>
        <w:rFonts w:ascii="Domaine Text Light" w:eastAsia="Arial Unicode MS" w:hAnsi="Domaine Text Light" w:cs="Arial Unicode MS"/>
        <w:sz w:val="16"/>
        <w:szCs w:val="16"/>
        <w:lang w:val="es-ES"/>
      </w:rPr>
      <w:t>cemcat_em</w:t>
    </w:r>
    <w:proofErr w:type="spellEnd"/>
    <w:r w:rsidR="12F7C679" w:rsidRPr="00E70FF7">
      <w:rPr>
        <w:rStyle w:val="hps"/>
        <w:rFonts w:ascii="Domaine Text Light" w:eastAsia="Arial Unicode MS" w:hAnsi="Domaine Text Light" w:cs="Arial Unicode MS"/>
        <w:sz w:val="16"/>
        <w:szCs w:val="16"/>
        <w:lang w:val="es-ES"/>
      </w:rPr>
      <w:t xml:space="preserve"> </w:t>
    </w:r>
    <w:r w:rsidR="12F7C679">
      <w:rPr>
        <w:rStyle w:val="hps"/>
        <w:rFonts w:ascii="Domaine Text Light" w:eastAsia="Arial Unicode MS" w:hAnsi="Domaine Text Light" w:cs="Arial Unicode MS"/>
        <w:sz w:val="16"/>
        <w:szCs w:val="16"/>
        <w:lang w:val="es-ES"/>
      </w:rPr>
      <w:t xml:space="preserve">  </w:t>
    </w:r>
    <w:r w:rsidR="12F7C679" w:rsidRPr="0098592B">
      <w:rPr>
        <w:rFonts w:ascii="Domaine Text Light" w:hAnsi="Domaine Text Light"/>
        <w:sz w:val="16"/>
        <w:szCs w:val="16"/>
      </w:rPr>
      <w:t xml:space="preserve">  </w:t>
    </w:r>
    <w:r w:rsidR="12F7C679">
      <w:rPr>
        <w:rFonts w:ascii="Domaine Text Light" w:hAnsi="Domaine Text Light"/>
        <w:sz w:val="16"/>
        <w:szCs w:val="16"/>
      </w:rPr>
      <w:t>@VHIO</w:t>
    </w:r>
  </w:p>
  <w:p w14:paraId="7D9D4C75" w14:textId="1C54F7BB" w:rsidR="00F27239" w:rsidRDefault="001B1E1C" w:rsidP="00846A36">
    <w:pPr>
      <w:pStyle w:val="Piedepgina"/>
      <w:ind w:left="-567"/>
    </w:pPr>
    <w:r>
      <w:rPr>
        <w:noProof/>
        <w:lang w:val="es-ES" w:eastAsia="es-ES"/>
      </w:rPr>
      <mc:AlternateContent>
        <mc:Choice Requires="wps">
          <w:drawing>
            <wp:anchor distT="4294967295" distB="4294967295" distL="114300" distR="114300" simplePos="0" relativeHeight="251660288" behindDoc="0" locked="0" layoutInCell="1" allowOverlap="1" wp14:anchorId="7171BCB9" wp14:editId="3361FED1">
              <wp:simplePos x="0" y="0"/>
              <wp:positionH relativeFrom="column">
                <wp:posOffset>-27305</wp:posOffset>
              </wp:positionH>
              <wp:positionV relativeFrom="paragraph">
                <wp:posOffset>-223521</wp:posOffset>
              </wp:positionV>
              <wp:extent cx="5865495" cy="0"/>
              <wp:effectExtent l="0" t="0" r="1905"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5495" cy="0"/>
                      </a:xfrm>
                      <a:prstGeom prst="line">
                        <a:avLst/>
                      </a:prstGeom>
                      <a:ln>
                        <a:solidFill>
                          <a:srgbClr val="264EF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41045B">
            <v:line id="Conector recto 5"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264efc" strokeweight=".5pt" from="-2.15pt,-17.6pt" to="459.7pt,-17.6pt" w14:anchorId="1DB7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FKzgEAAPsDAAAOAAAAZHJzL2Uyb0RvYy54bWysU8GO0zAQvSPxD5bvNG21rZao6R66lMsK&#10;Vixwd51xY2F7LNs06d8zdtrsChASiIuVsee9eW9msrkbrGEnCFGja/hiNucMnMRWu2PDv3zev7nl&#10;LCbhWmHQQcPPEPnd9vWrTe9rWGKHpoXAiMTFuvcN71LydVVF2YEVcYYeHD0qDFYkCsOxaoPoid2a&#10;ajmfr6seQ+sDSoiRbu/HR74t/EqBTB+VipCYaThpS+UM5Tzks9puRH0MwndaXmSIf1BhhXZUdKK6&#10;F0mw70H/QmW1DBhRpZlEW6FSWkLxQG4W85/cPHXCQ/FCzYl+alP8f7Tyw2nnHkOWLgf35B9QfovU&#10;lKr3sZ4ecxD9mDaoYJky2n+leRfP5IINpaXnqaUwJCbpcnW7Xt28XXEmr2+VqDNFruhDTO8BLcsf&#10;DTfaZbeiFqeHmLKI55R8bVw+Ixrd7rUxJQjHw84EdhI03+X65t1+l0dKwBdpFGVosTS6KH7S2cBI&#10;+wkU0y2pHf2U5YOJVkgJLi0uvMZRdoYpkjAB50X3H4GX/AyFsph/A54QpTK6NIGtdhh+Vz0NV8lq&#10;zL92YPSdW3DA9vwYrtOmDSudu/wNeYVfxgX+/M9ufwAAAP//AwBQSwMEFAAGAAgAAAAhADEJQZri&#10;AAAADwEAAA8AAABkcnMvZG93bnJldi54bWxMT01PwzAMvSPxHyIjcdvSbQXWrumEiiYh4EKH6DVr&#10;TFvROFWTbeXfYyQkuNiy/fw+su1ke3HC0XeOFCzmEQik2pmOGgVv+91sDcIHTUb3jlDBF3rY5pcX&#10;mU6NO9MrnsrQCCYhn2oFbQhDKqWvW7Taz92AxLcPN1odeBwbaUZ9ZnLby2UU3UqrO2KFVg9YtFh/&#10;lkeroIqfyl39/Giq/V1VvCfF2nrzotT11fSw4XK/ARFwCn8f8JOB/UPOxg7uSMaLXsEsXjGS++pm&#10;CYIBySKJQRx+NzLP5P8c+TcAAAD//wMAUEsBAi0AFAAGAAgAAAAhALaDOJL+AAAA4QEAABMAAAAA&#10;AAAAAAAAAAAAAAAAAFtDb250ZW50X1R5cGVzXS54bWxQSwECLQAUAAYACAAAACEAOP0h/9YAAACU&#10;AQAACwAAAAAAAAAAAAAAAAAvAQAAX3JlbHMvLnJlbHNQSwECLQAUAAYACAAAACEA7AORSs4BAAD7&#10;AwAADgAAAAAAAAAAAAAAAAAuAgAAZHJzL2Uyb0RvYy54bWxQSwECLQAUAAYACAAAACEAMQlBmuIA&#10;AAAPAQAADwAAAAAAAAAAAAAAAAAoBAAAZHJzL2Rvd25yZXYueG1sUEsFBgAAAAAEAAQA8wAAADcF&#10;AAAAAA==&#10;">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4F32" w14:textId="77777777" w:rsidR="00E30013" w:rsidRDefault="00E30013" w:rsidP="009D0BEE">
      <w:r>
        <w:separator/>
      </w:r>
    </w:p>
  </w:footnote>
  <w:footnote w:type="continuationSeparator" w:id="0">
    <w:p w14:paraId="2006B516" w14:textId="77777777" w:rsidR="00E30013" w:rsidRDefault="00E30013" w:rsidP="009D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C3C2" w14:textId="680854F3" w:rsidR="00F27239" w:rsidRPr="003A461C" w:rsidRDefault="12F7C679" w:rsidP="003A461C">
    <w:pPr>
      <w:pStyle w:val="Encabezado"/>
    </w:pPr>
    <w:r>
      <w:rPr>
        <w:noProof/>
        <w:lang w:val="es-ES" w:eastAsia="es-ES"/>
      </w:rPr>
      <w:drawing>
        <wp:inline distT="0" distB="0" distL="0" distR="0" wp14:anchorId="2BB659D1" wp14:editId="6CF4EF44">
          <wp:extent cx="3694815" cy="441960"/>
          <wp:effectExtent l="0" t="0" r="1270" b="0"/>
          <wp:docPr id="2" name="Imagen 2" descr="E:\45933587B\Desktop\salut+campus+hospital+vh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
                    <a:extLst>
                      <a:ext uri="{28A0092B-C50C-407E-A947-70E740481C1C}">
                        <a14:useLocalDpi xmlns:a14="http://schemas.microsoft.com/office/drawing/2010/main" val="0"/>
                      </a:ext>
                    </a:extLst>
                  </a:blip>
                  <a:srcRect l="25389"/>
                  <a:stretch/>
                </pic:blipFill>
                <pic:spPr bwMode="auto">
                  <a:xfrm>
                    <a:off x="0" y="0"/>
                    <a:ext cx="3695475" cy="44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8pt;height:100.8pt" o:bullet="t">
        <v:imagedata r:id="rId1" o:title="symbol_VH_Master_RGB_blue"/>
      </v:shape>
    </w:pict>
  </w:numPicBullet>
  <w:numPicBullet w:numPicBulletId="1">
    <w:pict>
      <v:shape id="_x0000_i1033" type="#_x0000_t75" style="width:186.6pt;height:192pt" o:bullet="t">
        <v:imagedata r:id="rId2" o:title="Logo_EU_PEARL"/>
      </v:shape>
    </w:pict>
  </w:numPicBullet>
  <w:numPicBullet w:numPicBulletId="2">
    <w:pict>
      <v:shape id="_x0000_i1034" type="#_x0000_t75" style="width:225pt;height:234pt" o:bullet="t">
        <v:imagedata r:id="rId3" o:title="creu-Vall-hebron"/>
      </v:shape>
    </w:pict>
  </w:numPicBullet>
  <w:abstractNum w:abstractNumId="0" w15:restartNumberingAfterBreak="0">
    <w:nsid w:val="03E35AA2"/>
    <w:multiLevelType w:val="hybridMultilevel"/>
    <w:tmpl w:val="CCAC7ED8"/>
    <w:lvl w:ilvl="0" w:tplc="6038CE2A">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286103"/>
    <w:multiLevelType w:val="hybridMultilevel"/>
    <w:tmpl w:val="CACA4698"/>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7D7547"/>
    <w:multiLevelType w:val="hybridMultilevel"/>
    <w:tmpl w:val="DF4A9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A9139B"/>
    <w:multiLevelType w:val="hybridMultilevel"/>
    <w:tmpl w:val="486CDAE4"/>
    <w:lvl w:ilvl="0" w:tplc="00FE4BEE">
      <w:start w:val="3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1B0368"/>
    <w:multiLevelType w:val="hybridMultilevel"/>
    <w:tmpl w:val="1034FBAA"/>
    <w:lvl w:ilvl="0" w:tplc="AB4293CC">
      <w:numFmt w:val="bullet"/>
      <w:lvlText w:val=""/>
      <w:lvlPicBulletId w:val="2"/>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203F4"/>
    <w:multiLevelType w:val="hybridMultilevel"/>
    <w:tmpl w:val="C994C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D90748"/>
    <w:multiLevelType w:val="multilevel"/>
    <w:tmpl w:val="09F43D64"/>
    <w:lvl w:ilvl="0">
      <w:numFmt w:val="bullet"/>
      <w:lvlText w:val=""/>
      <w:lvlPicBulletId w:val="0"/>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5D7537"/>
    <w:multiLevelType w:val="hybridMultilevel"/>
    <w:tmpl w:val="8DB4C7FC"/>
    <w:lvl w:ilvl="0" w:tplc="DDACD434">
      <w:numFmt w:val="bullet"/>
      <w:lvlText w:val=""/>
      <w:lvlPicBulletId w:val="0"/>
      <w:lvlJc w:val="left"/>
      <w:pPr>
        <w:ind w:left="1440" w:hanging="360"/>
      </w:pPr>
      <w:rPr>
        <w:rFonts w:ascii="Symbol" w:eastAsia="Calibri" w:hAnsi="Symbol"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AA90489"/>
    <w:multiLevelType w:val="hybridMultilevel"/>
    <w:tmpl w:val="53E25670"/>
    <w:lvl w:ilvl="0" w:tplc="DDACD434">
      <w:numFmt w:val="bullet"/>
      <w:lvlText w:val=""/>
      <w:lvlPicBulletId w:val="0"/>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AD06CD"/>
    <w:multiLevelType w:val="hybridMultilevel"/>
    <w:tmpl w:val="EFD0B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F906DB"/>
    <w:multiLevelType w:val="hybridMultilevel"/>
    <w:tmpl w:val="5EDED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FF0A11"/>
    <w:multiLevelType w:val="hybridMultilevel"/>
    <w:tmpl w:val="9B0A7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0B4788"/>
    <w:multiLevelType w:val="hybridMultilevel"/>
    <w:tmpl w:val="BA8E6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3F67C5"/>
    <w:multiLevelType w:val="hybridMultilevel"/>
    <w:tmpl w:val="89C0E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AC1158"/>
    <w:multiLevelType w:val="hybridMultilevel"/>
    <w:tmpl w:val="3A7E76D0"/>
    <w:lvl w:ilvl="0" w:tplc="B86CB80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A134DE"/>
    <w:multiLevelType w:val="hybridMultilevel"/>
    <w:tmpl w:val="76227ADC"/>
    <w:lvl w:ilvl="0" w:tplc="DDACD434">
      <w:numFmt w:val="bullet"/>
      <w:lvlText w:val=""/>
      <w:lvlPicBulletId w:val="0"/>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085A68"/>
    <w:multiLevelType w:val="multilevel"/>
    <w:tmpl w:val="AC00F370"/>
    <w:lvl w:ilvl="0">
      <w:numFmt w:val="bullet"/>
      <w:lvlText w:val="-"/>
      <w:lvlJc w:val="left"/>
      <w:pPr>
        <w:ind w:left="720" w:hanging="360"/>
      </w:pPr>
      <w:rPr>
        <w:rFonts w:ascii="Domaine Text" w:eastAsia="Calibri" w:hAnsi="Domaine Text"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7F0D35"/>
    <w:multiLevelType w:val="hybridMultilevel"/>
    <w:tmpl w:val="7D8E2CB6"/>
    <w:lvl w:ilvl="0" w:tplc="BBFA016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533C702"/>
    <w:multiLevelType w:val="hybridMultilevel"/>
    <w:tmpl w:val="8E90948E"/>
    <w:lvl w:ilvl="0" w:tplc="97B6A4B2">
      <w:start w:val="1"/>
      <w:numFmt w:val="decimal"/>
      <w:lvlText w:val="%1."/>
      <w:lvlJc w:val="left"/>
      <w:pPr>
        <w:ind w:left="720" w:hanging="360"/>
      </w:pPr>
    </w:lvl>
    <w:lvl w:ilvl="1" w:tplc="AB5A26E6">
      <w:start w:val="1"/>
      <w:numFmt w:val="lowerLetter"/>
      <w:lvlText w:val="%2."/>
      <w:lvlJc w:val="left"/>
      <w:pPr>
        <w:ind w:left="1440" w:hanging="360"/>
      </w:pPr>
    </w:lvl>
    <w:lvl w:ilvl="2" w:tplc="A3D843C4">
      <w:start w:val="1"/>
      <w:numFmt w:val="lowerRoman"/>
      <w:lvlText w:val="%3."/>
      <w:lvlJc w:val="right"/>
      <w:pPr>
        <w:ind w:left="2160" w:hanging="180"/>
      </w:pPr>
    </w:lvl>
    <w:lvl w:ilvl="3" w:tplc="1D549E44">
      <w:start w:val="1"/>
      <w:numFmt w:val="decimal"/>
      <w:lvlText w:val="%4."/>
      <w:lvlJc w:val="left"/>
      <w:pPr>
        <w:ind w:left="2880" w:hanging="360"/>
      </w:pPr>
    </w:lvl>
    <w:lvl w:ilvl="4" w:tplc="34FAD332">
      <w:start w:val="1"/>
      <w:numFmt w:val="lowerLetter"/>
      <w:lvlText w:val="%5."/>
      <w:lvlJc w:val="left"/>
      <w:pPr>
        <w:ind w:left="3600" w:hanging="360"/>
      </w:pPr>
    </w:lvl>
    <w:lvl w:ilvl="5" w:tplc="CA883BFC">
      <w:start w:val="1"/>
      <w:numFmt w:val="lowerRoman"/>
      <w:lvlText w:val="%6."/>
      <w:lvlJc w:val="right"/>
      <w:pPr>
        <w:ind w:left="4320" w:hanging="180"/>
      </w:pPr>
    </w:lvl>
    <w:lvl w:ilvl="6" w:tplc="B4C0D55A">
      <w:start w:val="1"/>
      <w:numFmt w:val="decimal"/>
      <w:lvlText w:val="%7."/>
      <w:lvlJc w:val="left"/>
      <w:pPr>
        <w:ind w:left="5040" w:hanging="360"/>
      </w:pPr>
    </w:lvl>
    <w:lvl w:ilvl="7" w:tplc="777681E0">
      <w:start w:val="1"/>
      <w:numFmt w:val="lowerLetter"/>
      <w:lvlText w:val="%8."/>
      <w:lvlJc w:val="left"/>
      <w:pPr>
        <w:ind w:left="5760" w:hanging="360"/>
      </w:pPr>
    </w:lvl>
    <w:lvl w:ilvl="8" w:tplc="E89A0794">
      <w:start w:val="1"/>
      <w:numFmt w:val="lowerRoman"/>
      <w:lvlText w:val="%9."/>
      <w:lvlJc w:val="right"/>
      <w:pPr>
        <w:ind w:left="6480" w:hanging="180"/>
      </w:pPr>
    </w:lvl>
  </w:abstractNum>
  <w:abstractNum w:abstractNumId="19" w15:restartNumberingAfterBreak="0">
    <w:nsid w:val="7547741A"/>
    <w:multiLevelType w:val="hybridMultilevel"/>
    <w:tmpl w:val="EBACC1CC"/>
    <w:lvl w:ilvl="0" w:tplc="DDACD434">
      <w:numFmt w:val="bullet"/>
      <w:lvlText w:val=""/>
      <w:lvlPicBulletId w:val="0"/>
      <w:lvlJc w:val="left"/>
      <w:pPr>
        <w:ind w:left="644" w:hanging="360"/>
      </w:pPr>
      <w:rPr>
        <w:rFonts w:ascii="Symbol" w:eastAsia="Calibri" w:hAnsi="Symbol" w:cs="Times New Roman"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6"/>
  </w:num>
  <w:num w:numId="5">
    <w:abstractNumId w:val="5"/>
  </w:num>
  <w:num w:numId="6">
    <w:abstractNumId w:val="2"/>
  </w:num>
  <w:num w:numId="7">
    <w:abstractNumId w:val="3"/>
  </w:num>
  <w:num w:numId="8">
    <w:abstractNumId w:val="15"/>
  </w:num>
  <w:num w:numId="9">
    <w:abstractNumId w:val="11"/>
  </w:num>
  <w:num w:numId="10">
    <w:abstractNumId w:val="4"/>
  </w:num>
  <w:num w:numId="11">
    <w:abstractNumId w:val="10"/>
  </w:num>
  <w:num w:numId="12">
    <w:abstractNumId w:val="7"/>
  </w:num>
  <w:num w:numId="13">
    <w:abstractNumId w:val="0"/>
  </w:num>
  <w:num w:numId="14">
    <w:abstractNumId w:val="8"/>
  </w:num>
  <w:num w:numId="15">
    <w:abstractNumId w:val="14"/>
  </w:num>
  <w:num w:numId="16">
    <w:abstractNumId w:val="17"/>
  </w:num>
  <w:num w:numId="17">
    <w:abstractNumId w:val="1"/>
  </w:num>
  <w:num w:numId="18">
    <w:abstractNumId w:val="12"/>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39"/>
    <w:rsid w:val="0000193B"/>
    <w:rsid w:val="00001B7B"/>
    <w:rsid w:val="00004337"/>
    <w:rsid w:val="000044F0"/>
    <w:rsid w:val="00004DE4"/>
    <w:rsid w:val="000069A4"/>
    <w:rsid w:val="00006D3F"/>
    <w:rsid w:val="000102F9"/>
    <w:rsid w:val="00010D20"/>
    <w:rsid w:val="0001343E"/>
    <w:rsid w:val="000148FC"/>
    <w:rsid w:val="00014A3B"/>
    <w:rsid w:val="00015186"/>
    <w:rsid w:val="00017275"/>
    <w:rsid w:val="00020720"/>
    <w:rsid w:val="00020962"/>
    <w:rsid w:val="00021B72"/>
    <w:rsid w:val="0002205B"/>
    <w:rsid w:val="00023DAF"/>
    <w:rsid w:val="00027EBF"/>
    <w:rsid w:val="00032FCD"/>
    <w:rsid w:val="00033848"/>
    <w:rsid w:val="00035265"/>
    <w:rsid w:val="0003657A"/>
    <w:rsid w:val="0003781D"/>
    <w:rsid w:val="00037ACF"/>
    <w:rsid w:val="00041D56"/>
    <w:rsid w:val="0005028F"/>
    <w:rsid w:val="0005037D"/>
    <w:rsid w:val="0005180F"/>
    <w:rsid w:val="00051875"/>
    <w:rsid w:val="00052135"/>
    <w:rsid w:val="00053DED"/>
    <w:rsid w:val="00054AD8"/>
    <w:rsid w:val="00054D1C"/>
    <w:rsid w:val="00057AB8"/>
    <w:rsid w:val="00060116"/>
    <w:rsid w:val="0006137D"/>
    <w:rsid w:val="000617E3"/>
    <w:rsid w:val="00063786"/>
    <w:rsid w:val="000645C2"/>
    <w:rsid w:val="00064769"/>
    <w:rsid w:val="00064C32"/>
    <w:rsid w:val="00065999"/>
    <w:rsid w:val="00065CDF"/>
    <w:rsid w:val="00070ED8"/>
    <w:rsid w:val="00072FFE"/>
    <w:rsid w:val="000737CA"/>
    <w:rsid w:val="000738A0"/>
    <w:rsid w:val="00077330"/>
    <w:rsid w:val="000773F6"/>
    <w:rsid w:val="00080422"/>
    <w:rsid w:val="00080BE3"/>
    <w:rsid w:val="000819B0"/>
    <w:rsid w:val="00082675"/>
    <w:rsid w:val="00083681"/>
    <w:rsid w:val="00085E61"/>
    <w:rsid w:val="00090A59"/>
    <w:rsid w:val="00091EE1"/>
    <w:rsid w:val="000951CF"/>
    <w:rsid w:val="00095EE7"/>
    <w:rsid w:val="00097366"/>
    <w:rsid w:val="00097F63"/>
    <w:rsid w:val="000A0D8C"/>
    <w:rsid w:val="000B031E"/>
    <w:rsid w:val="000B0443"/>
    <w:rsid w:val="000B2879"/>
    <w:rsid w:val="000B2C80"/>
    <w:rsid w:val="000B33B8"/>
    <w:rsid w:val="000B49F0"/>
    <w:rsid w:val="000B4F76"/>
    <w:rsid w:val="000B5047"/>
    <w:rsid w:val="000B509D"/>
    <w:rsid w:val="000B5E9E"/>
    <w:rsid w:val="000B7239"/>
    <w:rsid w:val="000C12B7"/>
    <w:rsid w:val="000C17D2"/>
    <w:rsid w:val="000C2ACE"/>
    <w:rsid w:val="000C365C"/>
    <w:rsid w:val="000C43BA"/>
    <w:rsid w:val="000C4A40"/>
    <w:rsid w:val="000C7E1B"/>
    <w:rsid w:val="000D06DB"/>
    <w:rsid w:val="000D127F"/>
    <w:rsid w:val="000D142F"/>
    <w:rsid w:val="000D144B"/>
    <w:rsid w:val="000D1F9F"/>
    <w:rsid w:val="000D2720"/>
    <w:rsid w:val="000D29CF"/>
    <w:rsid w:val="000D2C79"/>
    <w:rsid w:val="000D2E44"/>
    <w:rsid w:val="000D3077"/>
    <w:rsid w:val="000D32A5"/>
    <w:rsid w:val="000D6548"/>
    <w:rsid w:val="000D7348"/>
    <w:rsid w:val="000E2D87"/>
    <w:rsid w:val="000E7146"/>
    <w:rsid w:val="000F000B"/>
    <w:rsid w:val="000F08E6"/>
    <w:rsid w:val="000F0CA3"/>
    <w:rsid w:val="000F18C9"/>
    <w:rsid w:val="000F1C06"/>
    <w:rsid w:val="000F1F2C"/>
    <w:rsid w:val="000F21B9"/>
    <w:rsid w:val="000F4212"/>
    <w:rsid w:val="000F7723"/>
    <w:rsid w:val="00100BD6"/>
    <w:rsid w:val="0010126D"/>
    <w:rsid w:val="00101C36"/>
    <w:rsid w:val="001026A0"/>
    <w:rsid w:val="00102CD2"/>
    <w:rsid w:val="00106D32"/>
    <w:rsid w:val="00107339"/>
    <w:rsid w:val="0011140C"/>
    <w:rsid w:val="001135E5"/>
    <w:rsid w:val="001154E9"/>
    <w:rsid w:val="0012117F"/>
    <w:rsid w:val="00121351"/>
    <w:rsid w:val="00123FD5"/>
    <w:rsid w:val="00124C34"/>
    <w:rsid w:val="0012503B"/>
    <w:rsid w:val="00125FD6"/>
    <w:rsid w:val="001270AD"/>
    <w:rsid w:val="00127548"/>
    <w:rsid w:val="00127BCF"/>
    <w:rsid w:val="0013027B"/>
    <w:rsid w:val="00131BBD"/>
    <w:rsid w:val="00131DA3"/>
    <w:rsid w:val="00131F39"/>
    <w:rsid w:val="00132038"/>
    <w:rsid w:val="0013295E"/>
    <w:rsid w:val="00132B07"/>
    <w:rsid w:val="00132BB3"/>
    <w:rsid w:val="001357D9"/>
    <w:rsid w:val="0013769A"/>
    <w:rsid w:val="00140284"/>
    <w:rsid w:val="001430ED"/>
    <w:rsid w:val="00143280"/>
    <w:rsid w:val="00144051"/>
    <w:rsid w:val="00145457"/>
    <w:rsid w:val="0014691F"/>
    <w:rsid w:val="00146927"/>
    <w:rsid w:val="00151C5F"/>
    <w:rsid w:val="00151DF8"/>
    <w:rsid w:val="0015451B"/>
    <w:rsid w:val="00155DE0"/>
    <w:rsid w:val="00157CCF"/>
    <w:rsid w:val="001611D9"/>
    <w:rsid w:val="0016271C"/>
    <w:rsid w:val="00166363"/>
    <w:rsid w:val="0016646F"/>
    <w:rsid w:val="00167C70"/>
    <w:rsid w:val="001713A2"/>
    <w:rsid w:val="00171618"/>
    <w:rsid w:val="00171E74"/>
    <w:rsid w:val="00172209"/>
    <w:rsid w:val="00172410"/>
    <w:rsid w:val="001731B1"/>
    <w:rsid w:val="001734B9"/>
    <w:rsid w:val="00175FAF"/>
    <w:rsid w:val="001774B6"/>
    <w:rsid w:val="00180348"/>
    <w:rsid w:val="00185D4F"/>
    <w:rsid w:val="00186967"/>
    <w:rsid w:val="00186E85"/>
    <w:rsid w:val="00187EE4"/>
    <w:rsid w:val="00187F70"/>
    <w:rsid w:val="00191307"/>
    <w:rsid w:val="0019263C"/>
    <w:rsid w:val="00192F94"/>
    <w:rsid w:val="00194FCE"/>
    <w:rsid w:val="00196310"/>
    <w:rsid w:val="00197485"/>
    <w:rsid w:val="001978B6"/>
    <w:rsid w:val="001A0BCC"/>
    <w:rsid w:val="001A1184"/>
    <w:rsid w:val="001A3451"/>
    <w:rsid w:val="001A45B8"/>
    <w:rsid w:val="001A5563"/>
    <w:rsid w:val="001B027B"/>
    <w:rsid w:val="001B0586"/>
    <w:rsid w:val="001B0D13"/>
    <w:rsid w:val="001B1E1C"/>
    <w:rsid w:val="001B247E"/>
    <w:rsid w:val="001B46AA"/>
    <w:rsid w:val="001B613E"/>
    <w:rsid w:val="001C38E9"/>
    <w:rsid w:val="001C40D0"/>
    <w:rsid w:val="001C478F"/>
    <w:rsid w:val="001C49AE"/>
    <w:rsid w:val="001C4B99"/>
    <w:rsid w:val="001C4FE2"/>
    <w:rsid w:val="001C75C2"/>
    <w:rsid w:val="001D1807"/>
    <w:rsid w:val="001D3194"/>
    <w:rsid w:val="001D3E72"/>
    <w:rsid w:val="001D42A2"/>
    <w:rsid w:val="001D6815"/>
    <w:rsid w:val="001D7158"/>
    <w:rsid w:val="001D72D5"/>
    <w:rsid w:val="001E261A"/>
    <w:rsid w:val="001E2980"/>
    <w:rsid w:val="001E4676"/>
    <w:rsid w:val="001E50E7"/>
    <w:rsid w:val="001F04B6"/>
    <w:rsid w:val="001F1183"/>
    <w:rsid w:val="001F2C11"/>
    <w:rsid w:val="001F3A3C"/>
    <w:rsid w:val="001F5255"/>
    <w:rsid w:val="001F6071"/>
    <w:rsid w:val="001F7744"/>
    <w:rsid w:val="00200181"/>
    <w:rsid w:val="00201958"/>
    <w:rsid w:val="00201C94"/>
    <w:rsid w:val="0020266C"/>
    <w:rsid w:val="002037DE"/>
    <w:rsid w:val="00204875"/>
    <w:rsid w:val="002102C6"/>
    <w:rsid w:val="00213DD2"/>
    <w:rsid w:val="002169B5"/>
    <w:rsid w:val="002175A0"/>
    <w:rsid w:val="00217E3D"/>
    <w:rsid w:val="00217F97"/>
    <w:rsid w:val="00220A5D"/>
    <w:rsid w:val="00221072"/>
    <w:rsid w:val="00221F2C"/>
    <w:rsid w:val="00222269"/>
    <w:rsid w:val="00223469"/>
    <w:rsid w:val="002239DC"/>
    <w:rsid w:val="00225522"/>
    <w:rsid w:val="00225C54"/>
    <w:rsid w:val="002269A4"/>
    <w:rsid w:val="00226B71"/>
    <w:rsid w:val="00230329"/>
    <w:rsid w:val="002304EA"/>
    <w:rsid w:val="00230884"/>
    <w:rsid w:val="00232DBF"/>
    <w:rsid w:val="0023463C"/>
    <w:rsid w:val="00234EEF"/>
    <w:rsid w:val="00235412"/>
    <w:rsid w:val="00237946"/>
    <w:rsid w:val="00237E85"/>
    <w:rsid w:val="002414BA"/>
    <w:rsid w:val="00241A98"/>
    <w:rsid w:val="00241B80"/>
    <w:rsid w:val="00242563"/>
    <w:rsid w:val="00245165"/>
    <w:rsid w:val="00245279"/>
    <w:rsid w:val="00245D75"/>
    <w:rsid w:val="002466BA"/>
    <w:rsid w:val="002473EC"/>
    <w:rsid w:val="00247839"/>
    <w:rsid w:val="00252330"/>
    <w:rsid w:val="00257A7C"/>
    <w:rsid w:val="00257C8C"/>
    <w:rsid w:val="00260155"/>
    <w:rsid w:val="002610B7"/>
    <w:rsid w:val="00262577"/>
    <w:rsid w:val="002639F2"/>
    <w:rsid w:val="00263B26"/>
    <w:rsid w:val="00265BA0"/>
    <w:rsid w:val="002669FC"/>
    <w:rsid w:val="00266EC2"/>
    <w:rsid w:val="00267CD3"/>
    <w:rsid w:val="0027075C"/>
    <w:rsid w:val="00270DEA"/>
    <w:rsid w:val="00272D65"/>
    <w:rsid w:val="00272FA9"/>
    <w:rsid w:val="00276FB5"/>
    <w:rsid w:val="002778B0"/>
    <w:rsid w:val="00277927"/>
    <w:rsid w:val="002812C0"/>
    <w:rsid w:val="002818BE"/>
    <w:rsid w:val="00281CDE"/>
    <w:rsid w:val="00282D19"/>
    <w:rsid w:val="00284C99"/>
    <w:rsid w:val="00284CC4"/>
    <w:rsid w:val="0028690C"/>
    <w:rsid w:val="00286B84"/>
    <w:rsid w:val="002901C4"/>
    <w:rsid w:val="00290F7A"/>
    <w:rsid w:val="0029267E"/>
    <w:rsid w:val="002952DF"/>
    <w:rsid w:val="00295F3A"/>
    <w:rsid w:val="002963EE"/>
    <w:rsid w:val="002A5221"/>
    <w:rsid w:val="002B493C"/>
    <w:rsid w:val="002B4E86"/>
    <w:rsid w:val="002B5BDD"/>
    <w:rsid w:val="002B6C0B"/>
    <w:rsid w:val="002C0061"/>
    <w:rsid w:val="002C0A3F"/>
    <w:rsid w:val="002C0B50"/>
    <w:rsid w:val="002C0BC0"/>
    <w:rsid w:val="002C177F"/>
    <w:rsid w:val="002C19BE"/>
    <w:rsid w:val="002C2842"/>
    <w:rsid w:val="002C336A"/>
    <w:rsid w:val="002C37D2"/>
    <w:rsid w:val="002C6626"/>
    <w:rsid w:val="002C66E0"/>
    <w:rsid w:val="002C715E"/>
    <w:rsid w:val="002C7620"/>
    <w:rsid w:val="002C7FA7"/>
    <w:rsid w:val="002D224C"/>
    <w:rsid w:val="002D2726"/>
    <w:rsid w:val="002D30A7"/>
    <w:rsid w:val="002D3ED7"/>
    <w:rsid w:val="002D5556"/>
    <w:rsid w:val="002D6549"/>
    <w:rsid w:val="002D6600"/>
    <w:rsid w:val="002D715B"/>
    <w:rsid w:val="002E0E61"/>
    <w:rsid w:val="002E2DBE"/>
    <w:rsid w:val="002E36BC"/>
    <w:rsid w:val="002E3962"/>
    <w:rsid w:val="002E3AA2"/>
    <w:rsid w:val="002E5A58"/>
    <w:rsid w:val="002E6E0C"/>
    <w:rsid w:val="002E6E30"/>
    <w:rsid w:val="002E6E74"/>
    <w:rsid w:val="002E7772"/>
    <w:rsid w:val="002E7AD3"/>
    <w:rsid w:val="002F04EA"/>
    <w:rsid w:val="002F1A05"/>
    <w:rsid w:val="002F23DA"/>
    <w:rsid w:val="002F3301"/>
    <w:rsid w:val="002F3F95"/>
    <w:rsid w:val="002F438F"/>
    <w:rsid w:val="002F5037"/>
    <w:rsid w:val="002F7BDC"/>
    <w:rsid w:val="00301017"/>
    <w:rsid w:val="00302108"/>
    <w:rsid w:val="003027C2"/>
    <w:rsid w:val="003030EE"/>
    <w:rsid w:val="00304B8E"/>
    <w:rsid w:val="003055A6"/>
    <w:rsid w:val="00307990"/>
    <w:rsid w:val="00307FB4"/>
    <w:rsid w:val="00310A39"/>
    <w:rsid w:val="00311C72"/>
    <w:rsid w:val="00312A80"/>
    <w:rsid w:val="00313869"/>
    <w:rsid w:val="003141CD"/>
    <w:rsid w:val="00314D67"/>
    <w:rsid w:val="00315B38"/>
    <w:rsid w:val="0032073E"/>
    <w:rsid w:val="00321380"/>
    <w:rsid w:val="003213D7"/>
    <w:rsid w:val="00323416"/>
    <w:rsid w:val="003251EC"/>
    <w:rsid w:val="0032558F"/>
    <w:rsid w:val="00326604"/>
    <w:rsid w:val="0033125A"/>
    <w:rsid w:val="00332E6E"/>
    <w:rsid w:val="00332E74"/>
    <w:rsid w:val="00334842"/>
    <w:rsid w:val="00335207"/>
    <w:rsid w:val="003354D4"/>
    <w:rsid w:val="00336D47"/>
    <w:rsid w:val="0034092A"/>
    <w:rsid w:val="003409DB"/>
    <w:rsid w:val="00341546"/>
    <w:rsid w:val="00342CD4"/>
    <w:rsid w:val="00343886"/>
    <w:rsid w:val="0034499D"/>
    <w:rsid w:val="00345B85"/>
    <w:rsid w:val="00346585"/>
    <w:rsid w:val="00347260"/>
    <w:rsid w:val="003479B6"/>
    <w:rsid w:val="00347ACB"/>
    <w:rsid w:val="00347B9B"/>
    <w:rsid w:val="00352A9A"/>
    <w:rsid w:val="003538FD"/>
    <w:rsid w:val="00354FD3"/>
    <w:rsid w:val="00355FDA"/>
    <w:rsid w:val="0035631B"/>
    <w:rsid w:val="00356811"/>
    <w:rsid w:val="00356CBE"/>
    <w:rsid w:val="00357B34"/>
    <w:rsid w:val="00357D22"/>
    <w:rsid w:val="00357ED3"/>
    <w:rsid w:val="003615C1"/>
    <w:rsid w:val="00361654"/>
    <w:rsid w:val="00361682"/>
    <w:rsid w:val="00362066"/>
    <w:rsid w:val="00362ED0"/>
    <w:rsid w:val="003637DE"/>
    <w:rsid w:val="00364CBD"/>
    <w:rsid w:val="00372031"/>
    <w:rsid w:val="00372466"/>
    <w:rsid w:val="00373AC6"/>
    <w:rsid w:val="00374BEA"/>
    <w:rsid w:val="00375127"/>
    <w:rsid w:val="003767FB"/>
    <w:rsid w:val="00377875"/>
    <w:rsid w:val="00377949"/>
    <w:rsid w:val="003817E6"/>
    <w:rsid w:val="00382CBF"/>
    <w:rsid w:val="0038445A"/>
    <w:rsid w:val="0038608E"/>
    <w:rsid w:val="003870BB"/>
    <w:rsid w:val="0038791B"/>
    <w:rsid w:val="0039147D"/>
    <w:rsid w:val="003915E6"/>
    <w:rsid w:val="003917E5"/>
    <w:rsid w:val="0039192E"/>
    <w:rsid w:val="0039199E"/>
    <w:rsid w:val="0039372A"/>
    <w:rsid w:val="003937A1"/>
    <w:rsid w:val="003946EF"/>
    <w:rsid w:val="0039471C"/>
    <w:rsid w:val="003972BE"/>
    <w:rsid w:val="003976B3"/>
    <w:rsid w:val="003A1B53"/>
    <w:rsid w:val="003A461C"/>
    <w:rsid w:val="003A50AA"/>
    <w:rsid w:val="003A52D6"/>
    <w:rsid w:val="003A6E94"/>
    <w:rsid w:val="003A78E8"/>
    <w:rsid w:val="003A7D7D"/>
    <w:rsid w:val="003B2D06"/>
    <w:rsid w:val="003B378B"/>
    <w:rsid w:val="003B4C8D"/>
    <w:rsid w:val="003B74FC"/>
    <w:rsid w:val="003C0A76"/>
    <w:rsid w:val="003C13EF"/>
    <w:rsid w:val="003C2624"/>
    <w:rsid w:val="003C3FAE"/>
    <w:rsid w:val="003D04B3"/>
    <w:rsid w:val="003D08A6"/>
    <w:rsid w:val="003D0E80"/>
    <w:rsid w:val="003D2264"/>
    <w:rsid w:val="003D244A"/>
    <w:rsid w:val="003D6BE8"/>
    <w:rsid w:val="003E06F4"/>
    <w:rsid w:val="003E1C59"/>
    <w:rsid w:val="003E1E43"/>
    <w:rsid w:val="003E3C3A"/>
    <w:rsid w:val="003E3D1F"/>
    <w:rsid w:val="003E454D"/>
    <w:rsid w:val="003E5A07"/>
    <w:rsid w:val="003E69D1"/>
    <w:rsid w:val="003E7F4F"/>
    <w:rsid w:val="003F0732"/>
    <w:rsid w:val="003F0C20"/>
    <w:rsid w:val="003F31EB"/>
    <w:rsid w:val="003F3D35"/>
    <w:rsid w:val="003F5EAB"/>
    <w:rsid w:val="003F6275"/>
    <w:rsid w:val="003F6D42"/>
    <w:rsid w:val="00400759"/>
    <w:rsid w:val="00400A1B"/>
    <w:rsid w:val="004016F7"/>
    <w:rsid w:val="00403318"/>
    <w:rsid w:val="00403FA3"/>
    <w:rsid w:val="00403FE9"/>
    <w:rsid w:val="00404BAE"/>
    <w:rsid w:val="00405B10"/>
    <w:rsid w:val="0040664E"/>
    <w:rsid w:val="00406F9A"/>
    <w:rsid w:val="0041099C"/>
    <w:rsid w:val="004131A6"/>
    <w:rsid w:val="00413BC9"/>
    <w:rsid w:val="00414B41"/>
    <w:rsid w:val="004151D4"/>
    <w:rsid w:val="00416E0B"/>
    <w:rsid w:val="004205B0"/>
    <w:rsid w:val="00422707"/>
    <w:rsid w:val="0042516C"/>
    <w:rsid w:val="004251CC"/>
    <w:rsid w:val="00425AB4"/>
    <w:rsid w:val="0042792F"/>
    <w:rsid w:val="0043007D"/>
    <w:rsid w:val="00431154"/>
    <w:rsid w:val="004315B4"/>
    <w:rsid w:val="00432562"/>
    <w:rsid w:val="00433209"/>
    <w:rsid w:val="00433F67"/>
    <w:rsid w:val="00435194"/>
    <w:rsid w:val="00436254"/>
    <w:rsid w:val="00440B69"/>
    <w:rsid w:val="00440FAB"/>
    <w:rsid w:val="00441B5C"/>
    <w:rsid w:val="00444CDF"/>
    <w:rsid w:val="00446F77"/>
    <w:rsid w:val="004505B5"/>
    <w:rsid w:val="00451393"/>
    <w:rsid w:val="0045262E"/>
    <w:rsid w:val="00455B8E"/>
    <w:rsid w:val="004606FD"/>
    <w:rsid w:val="00460B8C"/>
    <w:rsid w:val="00460D7F"/>
    <w:rsid w:val="00462A79"/>
    <w:rsid w:val="0046373F"/>
    <w:rsid w:val="0046381D"/>
    <w:rsid w:val="0046488C"/>
    <w:rsid w:val="004651FC"/>
    <w:rsid w:val="00467556"/>
    <w:rsid w:val="00474BA2"/>
    <w:rsid w:val="004751CD"/>
    <w:rsid w:val="00475A98"/>
    <w:rsid w:val="00477C6E"/>
    <w:rsid w:val="00480C54"/>
    <w:rsid w:val="00480C80"/>
    <w:rsid w:val="00480C9F"/>
    <w:rsid w:val="00487D1E"/>
    <w:rsid w:val="00490CF7"/>
    <w:rsid w:val="00490D13"/>
    <w:rsid w:val="00490FCB"/>
    <w:rsid w:val="00491135"/>
    <w:rsid w:val="00491709"/>
    <w:rsid w:val="00491B55"/>
    <w:rsid w:val="004934C9"/>
    <w:rsid w:val="004944A7"/>
    <w:rsid w:val="004953C1"/>
    <w:rsid w:val="00496939"/>
    <w:rsid w:val="004975B2"/>
    <w:rsid w:val="004A1193"/>
    <w:rsid w:val="004A26E8"/>
    <w:rsid w:val="004A5682"/>
    <w:rsid w:val="004A6A65"/>
    <w:rsid w:val="004A73BA"/>
    <w:rsid w:val="004A7B12"/>
    <w:rsid w:val="004B2D98"/>
    <w:rsid w:val="004B5146"/>
    <w:rsid w:val="004B52BF"/>
    <w:rsid w:val="004C0987"/>
    <w:rsid w:val="004C309D"/>
    <w:rsid w:val="004C3F0A"/>
    <w:rsid w:val="004C4308"/>
    <w:rsid w:val="004C605F"/>
    <w:rsid w:val="004D034B"/>
    <w:rsid w:val="004D1FC8"/>
    <w:rsid w:val="004D3846"/>
    <w:rsid w:val="004D69DD"/>
    <w:rsid w:val="004D723B"/>
    <w:rsid w:val="004D7EA2"/>
    <w:rsid w:val="004D7F8E"/>
    <w:rsid w:val="004E079C"/>
    <w:rsid w:val="004E10BA"/>
    <w:rsid w:val="004E2682"/>
    <w:rsid w:val="004E3476"/>
    <w:rsid w:val="004E434B"/>
    <w:rsid w:val="004E4966"/>
    <w:rsid w:val="004E4DAF"/>
    <w:rsid w:val="004E5FB7"/>
    <w:rsid w:val="004E627B"/>
    <w:rsid w:val="004E73E9"/>
    <w:rsid w:val="004E7C99"/>
    <w:rsid w:val="004E7E0A"/>
    <w:rsid w:val="004F018C"/>
    <w:rsid w:val="004F04A2"/>
    <w:rsid w:val="004F18C4"/>
    <w:rsid w:val="004F27AD"/>
    <w:rsid w:val="004F296D"/>
    <w:rsid w:val="004F327D"/>
    <w:rsid w:val="004F395C"/>
    <w:rsid w:val="004F3EBA"/>
    <w:rsid w:val="004F3FAB"/>
    <w:rsid w:val="004F4066"/>
    <w:rsid w:val="004F44BA"/>
    <w:rsid w:val="004F6E76"/>
    <w:rsid w:val="004F7939"/>
    <w:rsid w:val="00502E80"/>
    <w:rsid w:val="00504413"/>
    <w:rsid w:val="00504C8E"/>
    <w:rsid w:val="00507519"/>
    <w:rsid w:val="0051017D"/>
    <w:rsid w:val="005115A5"/>
    <w:rsid w:val="00511ED5"/>
    <w:rsid w:val="00512020"/>
    <w:rsid w:val="005122AC"/>
    <w:rsid w:val="00512F4C"/>
    <w:rsid w:val="0051529D"/>
    <w:rsid w:val="00520B42"/>
    <w:rsid w:val="0052399F"/>
    <w:rsid w:val="00526CF2"/>
    <w:rsid w:val="00526D6F"/>
    <w:rsid w:val="00530009"/>
    <w:rsid w:val="0053024E"/>
    <w:rsid w:val="00531542"/>
    <w:rsid w:val="0053249D"/>
    <w:rsid w:val="005325A8"/>
    <w:rsid w:val="00534785"/>
    <w:rsid w:val="00535B0D"/>
    <w:rsid w:val="00541157"/>
    <w:rsid w:val="00541FEE"/>
    <w:rsid w:val="0054235A"/>
    <w:rsid w:val="00551118"/>
    <w:rsid w:val="005512C9"/>
    <w:rsid w:val="00551EFD"/>
    <w:rsid w:val="00552216"/>
    <w:rsid w:val="00552A40"/>
    <w:rsid w:val="00555BA1"/>
    <w:rsid w:val="005560A4"/>
    <w:rsid w:val="005562E8"/>
    <w:rsid w:val="00557C30"/>
    <w:rsid w:val="00557D7F"/>
    <w:rsid w:val="005678DC"/>
    <w:rsid w:val="00567F01"/>
    <w:rsid w:val="00571DA2"/>
    <w:rsid w:val="00571DBE"/>
    <w:rsid w:val="005720DB"/>
    <w:rsid w:val="0057352B"/>
    <w:rsid w:val="005755D3"/>
    <w:rsid w:val="00575696"/>
    <w:rsid w:val="005756F9"/>
    <w:rsid w:val="005762CE"/>
    <w:rsid w:val="005766FF"/>
    <w:rsid w:val="005771D2"/>
    <w:rsid w:val="005803A4"/>
    <w:rsid w:val="005812BD"/>
    <w:rsid w:val="00582108"/>
    <w:rsid w:val="00583F87"/>
    <w:rsid w:val="00584111"/>
    <w:rsid w:val="005871C5"/>
    <w:rsid w:val="00587D11"/>
    <w:rsid w:val="00590722"/>
    <w:rsid w:val="00590AC5"/>
    <w:rsid w:val="0059190A"/>
    <w:rsid w:val="0059356F"/>
    <w:rsid w:val="005A1E9A"/>
    <w:rsid w:val="005A2072"/>
    <w:rsid w:val="005A502E"/>
    <w:rsid w:val="005A5CB7"/>
    <w:rsid w:val="005A76B9"/>
    <w:rsid w:val="005B0BE5"/>
    <w:rsid w:val="005B69AB"/>
    <w:rsid w:val="005B730B"/>
    <w:rsid w:val="005B7AD7"/>
    <w:rsid w:val="005C1942"/>
    <w:rsid w:val="005C5A95"/>
    <w:rsid w:val="005D0753"/>
    <w:rsid w:val="005D0CE5"/>
    <w:rsid w:val="005D13A7"/>
    <w:rsid w:val="005D1EF1"/>
    <w:rsid w:val="005D3A3C"/>
    <w:rsid w:val="005D4355"/>
    <w:rsid w:val="005D4A7B"/>
    <w:rsid w:val="005D71FF"/>
    <w:rsid w:val="005E1E1F"/>
    <w:rsid w:val="005E20F5"/>
    <w:rsid w:val="005E2EDE"/>
    <w:rsid w:val="005E436C"/>
    <w:rsid w:val="005F70D8"/>
    <w:rsid w:val="005F7CAF"/>
    <w:rsid w:val="005F7E22"/>
    <w:rsid w:val="00601441"/>
    <w:rsid w:val="00602A14"/>
    <w:rsid w:val="00604A4D"/>
    <w:rsid w:val="00604D3E"/>
    <w:rsid w:val="00605967"/>
    <w:rsid w:val="00605CC6"/>
    <w:rsid w:val="006077B5"/>
    <w:rsid w:val="006077FD"/>
    <w:rsid w:val="0061076F"/>
    <w:rsid w:val="00611364"/>
    <w:rsid w:val="00612830"/>
    <w:rsid w:val="00612A1E"/>
    <w:rsid w:val="00613C23"/>
    <w:rsid w:val="006143B3"/>
    <w:rsid w:val="0061476B"/>
    <w:rsid w:val="00614A33"/>
    <w:rsid w:val="00614C1C"/>
    <w:rsid w:val="00614EA4"/>
    <w:rsid w:val="006155DC"/>
    <w:rsid w:val="00615C32"/>
    <w:rsid w:val="0061650A"/>
    <w:rsid w:val="00616C28"/>
    <w:rsid w:val="006177CF"/>
    <w:rsid w:val="00620C41"/>
    <w:rsid w:val="00621071"/>
    <w:rsid w:val="00621804"/>
    <w:rsid w:val="00625386"/>
    <w:rsid w:val="00626255"/>
    <w:rsid w:val="00627B24"/>
    <w:rsid w:val="00630D66"/>
    <w:rsid w:val="00634CDD"/>
    <w:rsid w:val="00641187"/>
    <w:rsid w:val="00641D04"/>
    <w:rsid w:val="0064303E"/>
    <w:rsid w:val="0064350E"/>
    <w:rsid w:val="00643A63"/>
    <w:rsid w:val="00644BE5"/>
    <w:rsid w:val="00651D37"/>
    <w:rsid w:val="00652852"/>
    <w:rsid w:val="0065334E"/>
    <w:rsid w:val="00654069"/>
    <w:rsid w:val="00654776"/>
    <w:rsid w:val="006558EE"/>
    <w:rsid w:val="00656C01"/>
    <w:rsid w:val="00657E60"/>
    <w:rsid w:val="00661A92"/>
    <w:rsid w:val="00664E5E"/>
    <w:rsid w:val="006656C0"/>
    <w:rsid w:val="00665BEB"/>
    <w:rsid w:val="00666C60"/>
    <w:rsid w:val="00666E62"/>
    <w:rsid w:val="0067053D"/>
    <w:rsid w:val="00671370"/>
    <w:rsid w:val="00673DC3"/>
    <w:rsid w:val="00674AAC"/>
    <w:rsid w:val="00681EF2"/>
    <w:rsid w:val="00682218"/>
    <w:rsid w:val="00682721"/>
    <w:rsid w:val="00682BD2"/>
    <w:rsid w:val="006838F7"/>
    <w:rsid w:val="00684F40"/>
    <w:rsid w:val="0068560B"/>
    <w:rsid w:val="0068574C"/>
    <w:rsid w:val="00685A23"/>
    <w:rsid w:val="00686426"/>
    <w:rsid w:val="00687E71"/>
    <w:rsid w:val="00690C95"/>
    <w:rsid w:val="006948BE"/>
    <w:rsid w:val="00695BD5"/>
    <w:rsid w:val="00696EAF"/>
    <w:rsid w:val="006A2673"/>
    <w:rsid w:val="006A27F3"/>
    <w:rsid w:val="006A2F73"/>
    <w:rsid w:val="006A2FD7"/>
    <w:rsid w:val="006A3828"/>
    <w:rsid w:val="006A52E8"/>
    <w:rsid w:val="006A5B46"/>
    <w:rsid w:val="006A606E"/>
    <w:rsid w:val="006B1B50"/>
    <w:rsid w:val="006B26C1"/>
    <w:rsid w:val="006B6065"/>
    <w:rsid w:val="006B6E36"/>
    <w:rsid w:val="006B7C9A"/>
    <w:rsid w:val="006B7F5E"/>
    <w:rsid w:val="006C1052"/>
    <w:rsid w:val="006C10D7"/>
    <w:rsid w:val="006C260B"/>
    <w:rsid w:val="006C5F25"/>
    <w:rsid w:val="006D1081"/>
    <w:rsid w:val="006D3CF9"/>
    <w:rsid w:val="006D4627"/>
    <w:rsid w:val="006D4B9E"/>
    <w:rsid w:val="006D52C1"/>
    <w:rsid w:val="006D72C9"/>
    <w:rsid w:val="006D7E3E"/>
    <w:rsid w:val="006E0CDE"/>
    <w:rsid w:val="006E15C6"/>
    <w:rsid w:val="006E27BB"/>
    <w:rsid w:val="006E6158"/>
    <w:rsid w:val="006E6F24"/>
    <w:rsid w:val="006E78E2"/>
    <w:rsid w:val="006F2331"/>
    <w:rsid w:val="006F233D"/>
    <w:rsid w:val="006F3E75"/>
    <w:rsid w:val="006F546C"/>
    <w:rsid w:val="006F651E"/>
    <w:rsid w:val="006F77E9"/>
    <w:rsid w:val="007003AB"/>
    <w:rsid w:val="00700D8F"/>
    <w:rsid w:val="00701ED0"/>
    <w:rsid w:val="00703D20"/>
    <w:rsid w:val="00707B97"/>
    <w:rsid w:val="007107D4"/>
    <w:rsid w:val="00711833"/>
    <w:rsid w:val="00711FDC"/>
    <w:rsid w:val="007164BF"/>
    <w:rsid w:val="00722387"/>
    <w:rsid w:val="00722956"/>
    <w:rsid w:val="00722B19"/>
    <w:rsid w:val="00724463"/>
    <w:rsid w:val="00724545"/>
    <w:rsid w:val="007254D4"/>
    <w:rsid w:val="00726026"/>
    <w:rsid w:val="00730177"/>
    <w:rsid w:val="00730AE2"/>
    <w:rsid w:val="007325C5"/>
    <w:rsid w:val="00734402"/>
    <w:rsid w:val="00734881"/>
    <w:rsid w:val="00734C73"/>
    <w:rsid w:val="00734F3B"/>
    <w:rsid w:val="00735DCD"/>
    <w:rsid w:val="00741C16"/>
    <w:rsid w:val="007421E0"/>
    <w:rsid w:val="00744E3F"/>
    <w:rsid w:val="00745BB7"/>
    <w:rsid w:val="00746402"/>
    <w:rsid w:val="00747A1C"/>
    <w:rsid w:val="00751055"/>
    <w:rsid w:val="007550F0"/>
    <w:rsid w:val="007572A8"/>
    <w:rsid w:val="00757409"/>
    <w:rsid w:val="00760E56"/>
    <w:rsid w:val="00763EAE"/>
    <w:rsid w:val="00765524"/>
    <w:rsid w:val="0076566D"/>
    <w:rsid w:val="007660BA"/>
    <w:rsid w:val="00766249"/>
    <w:rsid w:val="00770039"/>
    <w:rsid w:val="007710D2"/>
    <w:rsid w:val="00773C14"/>
    <w:rsid w:val="007743CC"/>
    <w:rsid w:val="00775D57"/>
    <w:rsid w:val="00776CA2"/>
    <w:rsid w:val="00780E2B"/>
    <w:rsid w:val="00781911"/>
    <w:rsid w:val="00782AEA"/>
    <w:rsid w:val="00783D15"/>
    <w:rsid w:val="0078576D"/>
    <w:rsid w:val="00785F8B"/>
    <w:rsid w:val="00786B12"/>
    <w:rsid w:val="00787244"/>
    <w:rsid w:val="00787828"/>
    <w:rsid w:val="00790081"/>
    <w:rsid w:val="007927CA"/>
    <w:rsid w:val="00792B4D"/>
    <w:rsid w:val="00793030"/>
    <w:rsid w:val="00793D3D"/>
    <w:rsid w:val="007957C2"/>
    <w:rsid w:val="00795ED9"/>
    <w:rsid w:val="007968C5"/>
    <w:rsid w:val="00796ABB"/>
    <w:rsid w:val="00796F96"/>
    <w:rsid w:val="007A000A"/>
    <w:rsid w:val="007A0EF1"/>
    <w:rsid w:val="007A1504"/>
    <w:rsid w:val="007A599E"/>
    <w:rsid w:val="007A6D19"/>
    <w:rsid w:val="007A7C3E"/>
    <w:rsid w:val="007B10D2"/>
    <w:rsid w:val="007B1D58"/>
    <w:rsid w:val="007B1DB2"/>
    <w:rsid w:val="007B1E58"/>
    <w:rsid w:val="007B3869"/>
    <w:rsid w:val="007B40B1"/>
    <w:rsid w:val="007B4680"/>
    <w:rsid w:val="007B5FFB"/>
    <w:rsid w:val="007B64FC"/>
    <w:rsid w:val="007B71F9"/>
    <w:rsid w:val="007B74C5"/>
    <w:rsid w:val="007B75AA"/>
    <w:rsid w:val="007B7BE7"/>
    <w:rsid w:val="007C0124"/>
    <w:rsid w:val="007C070A"/>
    <w:rsid w:val="007C0BA0"/>
    <w:rsid w:val="007C1F1F"/>
    <w:rsid w:val="007C23D5"/>
    <w:rsid w:val="007C299F"/>
    <w:rsid w:val="007C2AF4"/>
    <w:rsid w:val="007C3A32"/>
    <w:rsid w:val="007C53AF"/>
    <w:rsid w:val="007C5A7F"/>
    <w:rsid w:val="007D0379"/>
    <w:rsid w:val="007D0468"/>
    <w:rsid w:val="007D0E20"/>
    <w:rsid w:val="007D43EC"/>
    <w:rsid w:val="007D4FEE"/>
    <w:rsid w:val="007D53A4"/>
    <w:rsid w:val="007D5E6F"/>
    <w:rsid w:val="007D69CE"/>
    <w:rsid w:val="007E216C"/>
    <w:rsid w:val="007E4E5F"/>
    <w:rsid w:val="007E6469"/>
    <w:rsid w:val="007E75C6"/>
    <w:rsid w:val="007E7EC9"/>
    <w:rsid w:val="007F0463"/>
    <w:rsid w:val="007F15DF"/>
    <w:rsid w:val="007F212E"/>
    <w:rsid w:val="007F3D2D"/>
    <w:rsid w:val="007F414A"/>
    <w:rsid w:val="007F5D8F"/>
    <w:rsid w:val="007F6D90"/>
    <w:rsid w:val="0080297F"/>
    <w:rsid w:val="00803DF2"/>
    <w:rsid w:val="00805487"/>
    <w:rsid w:val="00806047"/>
    <w:rsid w:val="00806235"/>
    <w:rsid w:val="00806702"/>
    <w:rsid w:val="0080955E"/>
    <w:rsid w:val="008101B0"/>
    <w:rsid w:val="00810B39"/>
    <w:rsid w:val="00811B2A"/>
    <w:rsid w:val="00813C7F"/>
    <w:rsid w:val="00813EFB"/>
    <w:rsid w:val="0081686B"/>
    <w:rsid w:val="0081781F"/>
    <w:rsid w:val="00823249"/>
    <w:rsid w:val="00823621"/>
    <w:rsid w:val="00825C6B"/>
    <w:rsid w:val="00831285"/>
    <w:rsid w:val="008313E7"/>
    <w:rsid w:val="00833204"/>
    <w:rsid w:val="0083383A"/>
    <w:rsid w:val="00833853"/>
    <w:rsid w:val="00835096"/>
    <w:rsid w:val="00835600"/>
    <w:rsid w:val="00836074"/>
    <w:rsid w:val="0084116A"/>
    <w:rsid w:val="00841663"/>
    <w:rsid w:val="00843913"/>
    <w:rsid w:val="00844D87"/>
    <w:rsid w:val="00846A36"/>
    <w:rsid w:val="00846A5B"/>
    <w:rsid w:val="00853177"/>
    <w:rsid w:val="00853B7D"/>
    <w:rsid w:val="00854489"/>
    <w:rsid w:val="008551F8"/>
    <w:rsid w:val="00855E00"/>
    <w:rsid w:val="008579AE"/>
    <w:rsid w:val="0086024C"/>
    <w:rsid w:val="008638FB"/>
    <w:rsid w:val="0086455E"/>
    <w:rsid w:val="0086488F"/>
    <w:rsid w:val="00866A3E"/>
    <w:rsid w:val="00870ED0"/>
    <w:rsid w:val="00871951"/>
    <w:rsid w:val="00872DA1"/>
    <w:rsid w:val="0087379C"/>
    <w:rsid w:val="008747B8"/>
    <w:rsid w:val="00876092"/>
    <w:rsid w:val="00877574"/>
    <w:rsid w:val="008777BB"/>
    <w:rsid w:val="00881A76"/>
    <w:rsid w:val="0088201C"/>
    <w:rsid w:val="00883CDB"/>
    <w:rsid w:val="00886DD8"/>
    <w:rsid w:val="008936EC"/>
    <w:rsid w:val="0089486F"/>
    <w:rsid w:val="00895F19"/>
    <w:rsid w:val="00896030"/>
    <w:rsid w:val="008961EA"/>
    <w:rsid w:val="00896432"/>
    <w:rsid w:val="00897763"/>
    <w:rsid w:val="008A211A"/>
    <w:rsid w:val="008A24A5"/>
    <w:rsid w:val="008A2D58"/>
    <w:rsid w:val="008B0547"/>
    <w:rsid w:val="008B1178"/>
    <w:rsid w:val="008B1357"/>
    <w:rsid w:val="008B196F"/>
    <w:rsid w:val="008B2D9B"/>
    <w:rsid w:val="008B2FF3"/>
    <w:rsid w:val="008B3D47"/>
    <w:rsid w:val="008B40EB"/>
    <w:rsid w:val="008B4B3C"/>
    <w:rsid w:val="008B6236"/>
    <w:rsid w:val="008B6B93"/>
    <w:rsid w:val="008B6F39"/>
    <w:rsid w:val="008C0A2C"/>
    <w:rsid w:val="008C11F0"/>
    <w:rsid w:val="008C179A"/>
    <w:rsid w:val="008C44E2"/>
    <w:rsid w:val="008C4EA5"/>
    <w:rsid w:val="008C4F37"/>
    <w:rsid w:val="008C5D1F"/>
    <w:rsid w:val="008C5E44"/>
    <w:rsid w:val="008C73F1"/>
    <w:rsid w:val="008D0D93"/>
    <w:rsid w:val="008D29B0"/>
    <w:rsid w:val="008D7F3B"/>
    <w:rsid w:val="008E0078"/>
    <w:rsid w:val="008E0160"/>
    <w:rsid w:val="008E0D45"/>
    <w:rsid w:val="008E20E6"/>
    <w:rsid w:val="008E26AB"/>
    <w:rsid w:val="008E2DDC"/>
    <w:rsid w:val="008E38E2"/>
    <w:rsid w:val="008E499D"/>
    <w:rsid w:val="008E56B6"/>
    <w:rsid w:val="008E6124"/>
    <w:rsid w:val="008E7D99"/>
    <w:rsid w:val="008F03F3"/>
    <w:rsid w:val="008F2387"/>
    <w:rsid w:val="008F4AB8"/>
    <w:rsid w:val="008F5401"/>
    <w:rsid w:val="008F5543"/>
    <w:rsid w:val="008F5CEC"/>
    <w:rsid w:val="008F67B3"/>
    <w:rsid w:val="008F6EA7"/>
    <w:rsid w:val="008F74D2"/>
    <w:rsid w:val="008F7A75"/>
    <w:rsid w:val="008F7EAD"/>
    <w:rsid w:val="009021D7"/>
    <w:rsid w:val="00902419"/>
    <w:rsid w:val="00902AD6"/>
    <w:rsid w:val="0090455A"/>
    <w:rsid w:val="009048F7"/>
    <w:rsid w:val="00905692"/>
    <w:rsid w:val="00905870"/>
    <w:rsid w:val="00905DFC"/>
    <w:rsid w:val="009067B7"/>
    <w:rsid w:val="00912670"/>
    <w:rsid w:val="009152C6"/>
    <w:rsid w:val="00916F24"/>
    <w:rsid w:val="009224E5"/>
    <w:rsid w:val="0092258E"/>
    <w:rsid w:val="009225CA"/>
    <w:rsid w:val="00924DC6"/>
    <w:rsid w:val="00930780"/>
    <w:rsid w:val="00931E18"/>
    <w:rsid w:val="009325B8"/>
    <w:rsid w:val="00934F78"/>
    <w:rsid w:val="00935353"/>
    <w:rsid w:val="00945769"/>
    <w:rsid w:val="00947DD9"/>
    <w:rsid w:val="00950102"/>
    <w:rsid w:val="00951FE1"/>
    <w:rsid w:val="00953BEC"/>
    <w:rsid w:val="009577B4"/>
    <w:rsid w:val="00960EBD"/>
    <w:rsid w:val="00964307"/>
    <w:rsid w:val="00966623"/>
    <w:rsid w:val="00966BCA"/>
    <w:rsid w:val="00967F0F"/>
    <w:rsid w:val="00971399"/>
    <w:rsid w:val="0097285C"/>
    <w:rsid w:val="009778A0"/>
    <w:rsid w:val="00982543"/>
    <w:rsid w:val="0098294C"/>
    <w:rsid w:val="00982B72"/>
    <w:rsid w:val="00983CD6"/>
    <w:rsid w:val="00984ADE"/>
    <w:rsid w:val="0098526E"/>
    <w:rsid w:val="0098592B"/>
    <w:rsid w:val="00985A12"/>
    <w:rsid w:val="00986AD3"/>
    <w:rsid w:val="00986B3D"/>
    <w:rsid w:val="00987883"/>
    <w:rsid w:val="00987DE2"/>
    <w:rsid w:val="0099016F"/>
    <w:rsid w:val="00990505"/>
    <w:rsid w:val="00991C43"/>
    <w:rsid w:val="00992DE3"/>
    <w:rsid w:val="009964A2"/>
    <w:rsid w:val="009A4C6F"/>
    <w:rsid w:val="009A62C7"/>
    <w:rsid w:val="009A62CF"/>
    <w:rsid w:val="009A72A0"/>
    <w:rsid w:val="009A74EA"/>
    <w:rsid w:val="009B1989"/>
    <w:rsid w:val="009B1B84"/>
    <w:rsid w:val="009B225B"/>
    <w:rsid w:val="009B3295"/>
    <w:rsid w:val="009B34DB"/>
    <w:rsid w:val="009B6843"/>
    <w:rsid w:val="009B7E5B"/>
    <w:rsid w:val="009C1A3F"/>
    <w:rsid w:val="009C5FC2"/>
    <w:rsid w:val="009C703F"/>
    <w:rsid w:val="009C7248"/>
    <w:rsid w:val="009D0BEE"/>
    <w:rsid w:val="009D0C60"/>
    <w:rsid w:val="009D2139"/>
    <w:rsid w:val="009D3DA9"/>
    <w:rsid w:val="009D4827"/>
    <w:rsid w:val="009D5E43"/>
    <w:rsid w:val="009D5EFE"/>
    <w:rsid w:val="009D6738"/>
    <w:rsid w:val="009D6EFF"/>
    <w:rsid w:val="009D789D"/>
    <w:rsid w:val="009D7D97"/>
    <w:rsid w:val="009D7E4B"/>
    <w:rsid w:val="009E1850"/>
    <w:rsid w:val="009E2758"/>
    <w:rsid w:val="009E295C"/>
    <w:rsid w:val="009E2EF3"/>
    <w:rsid w:val="009E3425"/>
    <w:rsid w:val="009E3DFE"/>
    <w:rsid w:val="009E42BE"/>
    <w:rsid w:val="009E48C3"/>
    <w:rsid w:val="009E5718"/>
    <w:rsid w:val="009E5B87"/>
    <w:rsid w:val="009E72EF"/>
    <w:rsid w:val="009E7AEB"/>
    <w:rsid w:val="009F0F1D"/>
    <w:rsid w:val="009F3983"/>
    <w:rsid w:val="009F39CA"/>
    <w:rsid w:val="009F6828"/>
    <w:rsid w:val="009F6C2D"/>
    <w:rsid w:val="009F74B7"/>
    <w:rsid w:val="00A0085A"/>
    <w:rsid w:val="00A00EAC"/>
    <w:rsid w:val="00A02A92"/>
    <w:rsid w:val="00A03583"/>
    <w:rsid w:val="00A03DA3"/>
    <w:rsid w:val="00A045DF"/>
    <w:rsid w:val="00A049FD"/>
    <w:rsid w:val="00A04F97"/>
    <w:rsid w:val="00A05D3D"/>
    <w:rsid w:val="00A05DCE"/>
    <w:rsid w:val="00A0644B"/>
    <w:rsid w:val="00A11F6F"/>
    <w:rsid w:val="00A1360C"/>
    <w:rsid w:val="00A14045"/>
    <w:rsid w:val="00A16BFC"/>
    <w:rsid w:val="00A25D2D"/>
    <w:rsid w:val="00A26A75"/>
    <w:rsid w:val="00A3036A"/>
    <w:rsid w:val="00A31F40"/>
    <w:rsid w:val="00A33611"/>
    <w:rsid w:val="00A35150"/>
    <w:rsid w:val="00A3570C"/>
    <w:rsid w:val="00A35BD2"/>
    <w:rsid w:val="00A35CC1"/>
    <w:rsid w:val="00A36CAE"/>
    <w:rsid w:val="00A376E4"/>
    <w:rsid w:val="00A412C4"/>
    <w:rsid w:val="00A439B8"/>
    <w:rsid w:val="00A452AE"/>
    <w:rsid w:val="00A456C0"/>
    <w:rsid w:val="00A4619F"/>
    <w:rsid w:val="00A468D6"/>
    <w:rsid w:val="00A505B3"/>
    <w:rsid w:val="00A50A5F"/>
    <w:rsid w:val="00A50D67"/>
    <w:rsid w:val="00A52CF7"/>
    <w:rsid w:val="00A543DA"/>
    <w:rsid w:val="00A576A9"/>
    <w:rsid w:val="00A5788B"/>
    <w:rsid w:val="00A6029F"/>
    <w:rsid w:val="00A62170"/>
    <w:rsid w:val="00A65403"/>
    <w:rsid w:val="00A65C74"/>
    <w:rsid w:val="00A70BFB"/>
    <w:rsid w:val="00A73384"/>
    <w:rsid w:val="00A73F58"/>
    <w:rsid w:val="00A74881"/>
    <w:rsid w:val="00A74AE2"/>
    <w:rsid w:val="00A752CC"/>
    <w:rsid w:val="00A75DC4"/>
    <w:rsid w:val="00A82940"/>
    <w:rsid w:val="00A85BF2"/>
    <w:rsid w:val="00A87726"/>
    <w:rsid w:val="00A9002A"/>
    <w:rsid w:val="00A9025A"/>
    <w:rsid w:val="00A91523"/>
    <w:rsid w:val="00A93EF8"/>
    <w:rsid w:val="00A943AF"/>
    <w:rsid w:val="00A94995"/>
    <w:rsid w:val="00A94EF4"/>
    <w:rsid w:val="00A958CF"/>
    <w:rsid w:val="00A9774A"/>
    <w:rsid w:val="00AA1C0C"/>
    <w:rsid w:val="00AA40D3"/>
    <w:rsid w:val="00AB0541"/>
    <w:rsid w:val="00AB09F1"/>
    <w:rsid w:val="00AB1A30"/>
    <w:rsid w:val="00AB3B3B"/>
    <w:rsid w:val="00AB4887"/>
    <w:rsid w:val="00AB5F8B"/>
    <w:rsid w:val="00AB65C9"/>
    <w:rsid w:val="00AB71FD"/>
    <w:rsid w:val="00AB76C9"/>
    <w:rsid w:val="00AC10F6"/>
    <w:rsid w:val="00AC14DA"/>
    <w:rsid w:val="00AC2D18"/>
    <w:rsid w:val="00AC3636"/>
    <w:rsid w:val="00AC4484"/>
    <w:rsid w:val="00AC4A24"/>
    <w:rsid w:val="00AC4F4C"/>
    <w:rsid w:val="00AC57F2"/>
    <w:rsid w:val="00AC5960"/>
    <w:rsid w:val="00AC7FE6"/>
    <w:rsid w:val="00AD0BE9"/>
    <w:rsid w:val="00AD0ECD"/>
    <w:rsid w:val="00AD158E"/>
    <w:rsid w:val="00AD2340"/>
    <w:rsid w:val="00AD355B"/>
    <w:rsid w:val="00AD4C42"/>
    <w:rsid w:val="00AD557B"/>
    <w:rsid w:val="00AD63D3"/>
    <w:rsid w:val="00AD7439"/>
    <w:rsid w:val="00ADA8DE"/>
    <w:rsid w:val="00AE1CB8"/>
    <w:rsid w:val="00AE23FB"/>
    <w:rsid w:val="00AE2700"/>
    <w:rsid w:val="00AE2DED"/>
    <w:rsid w:val="00AE4343"/>
    <w:rsid w:val="00AE480A"/>
    <w:rsid w:val="00AE7477"/>
    <w:rsid w:val="00AE752C"/>
    <w:rsid w:val="00AE7EC9"/>
    <w:rsid w:val="00AF0496"/>
    <w:rsid w:val="00AF1A32"/>
    <w:rsid w:val="00AF24EF"/>
    <w:rsid w:val="00AF4437"/>
    <w:rsid w:val="00AF4E0D"/>
    <w:rsid w:val="00B00E26"/>
    <w:rsid w:val="00B0193E"/>
    <w:rsid w:val="00B03B4C"/>
    <w:rsid w:val="00B03EAC"/>
    <w:rsid w:val="00B049FD"/>
    <w:rsid w:val="00B04C7D"/>
    <w:rsid w:val="00B04E68"/>
    <w:rsid w:val="00B07DE0"/>
    <w:rsid w:val="00B111D1"/>
    <w:rsid w:val="00B112EA"/>
    <w:rsid w:val="00B12FEB"/>
    <w:rsid w:val="00B14520"/>
    <w:rsid w:val="00B148F7"/>
    <w:rsid w:val="00B14A0D"/>
    <w:rsid w:val="00B14ED0"/>
    <w:rsid w:val="00B15FAC"/>
    <w:rsid w:val="00B16605"/>
    <w:rsid w:val="00B202A2"/>
    <w:rsid w:val="00B20E00"/>
    <w:rsid w:val="00B235C7"/>
    <w:rsid w:val="00B24AA2"/>
    <w:rsid w:val="00B24B82"/>
    <w:rsid w:val="00B253E0"/>
    <w:rsid w:val="00B25A26"/>
    <w:rsid w:val="00B25FBD"/>
    <w:rsid w:val="00B26ED9"/>
    <w:rsid w:val="00B27824"/>
    <w:rsid w:val="00B3021A"/>
    <w:rsid w:val="00B32BE3"/>
    <w:rsid w:val="00B3435B"/>
    <w:rsid w:val="00B34739"/>
    <w:rsid w:val="00B403C8"/>
    <w:rsid w:val="00B41A41"/>
    <w:rsid w:val="00B42470"/>
    <w:rsid w:val="00B42E22"/>
    <w:rsid w:val="00B432E6"/>
    <w:rsid w:val="00B43CF5"/>
    <w:rsid w:val="00B45545"/>
    <w:rsid w:val="00B45981"/>
    <w:rsid w:val="00B4601B"/>
    <w:rsid w:val="00B4766F"/>
    <w:rsid w:val="00B47DBF"/>
    <w:rsid w:val="00B47E3D"/>
    <w:rsid w:val="00B52815"/>
    <w:rsid w:val="00B530BB"/>
    <w:rsid w:val="00B53301"/>
    <w:rsid w:val="00B55A03"/>
    <w:rsid w:val="00B56592"/>
    <w:rsid w:val="00B565B3"/>
    <w:rsid w:val="00B57B3A"/>
    <w:rsid w:val="00B57D12"/>
    <w:rsid w:val="00B60039"/>
    <w:rsid w:val="00B62730"/>
    <w:rsid w:val="00B62AA0"/>
    <w:rsid w:val="00B637F0"/>
    <w:rsid w:val="00B642FC"/>
    <w:rsid w:val="00B64774"/>
    <w:rsid w:val="00B64804"/>
    <w:rsid w:val="00B675F0"/>
    <w:rsid w:val="00B72CC1"/>
    <w:rsid w:val="00B7368C"/>
    <w:rsid w:val="00B7436E"/>
    <w:rsid w:val="00B7482E"/>
    <w:rsid w:val="00B75241"/>
    <w:rsid w:val="00B75B8C"/>
    <w:rsid w:val="00B761F0"/>
    <w:rsid w:val="00B81BD0"/>
    <w:rsid w:val="00B83273"/>
    <w:rsid w:val="00B901DE"/>
    <w:rsid w:val="00B9208B"/>
    <w:rsid w:val="00B924D2"/>
    <w:rsid w:val="00B9274C"/>
    <w:rsid w:val="00B92C6B"/>
    <w:rsid w:val="00B9585B"/>
    <w:rsid w:val="00B95A5A"/>
    <w:rsid w:val="00B97580"/>
    <w:rsid w:val="00BA371A"/>
    <w:rsid w:val="00BA385D"/>
    <w:rsid w:val="00BA4D5B"/>
    <w:rsid w:val="00BA5119"/>
    <w:rsid w:val="00BA7D1C"/>
    <w:rsid w:val="00BB1216"/>
    <w:rsid w:val="00BB2365"/>
    <w:rsid w:val="00BB2E8A"/>
    <w:rsid w:val="00BB5138"/>
    <w:rsid w:val="00BB734F"/>
    <w:rsid w:val="00BB74AF"/>
    <w:rsid w:val="00BC0043"/>
    <w:rsid w:val="00BC1B83"/>
    <w:rsid w:val="00BC31C1"/>
    <w:rsid w:val="00BC5342"/>
    <w:rsid w:val="00BD1056"/>
    <w:rsid w:val="00BD21A8"/>
    <w:rsid w:val="00BD276A"/>
    <w:rsid w:val="00BD36D5"/>
    <w:rsid w:val="00BD5578"/>
    <w:rsid w:val="00BE2867"/>
    <w:rsid w:val="00BE6BAF"/>
    <w:rsid w:val="00BE7489"/>
    <w:rsid w:val="00BF00BE"/>
    <w:rsid w:val="00BF0288"/>
    <w:rsid w:val="00BF3262"/>
    <w:rsid w:val="00BF38D5"/>
    <w:rsid w:val="00BF60CC"/>
    <w:rsid w:val="00BF698F"/>
    <w:rsid w:val="00BF7EA9"/>
    <w:rsid w:val="00C020B3"/>
    <w:rsid w:val="00C02AC8"/>
    <w:rsid w:val="00C039E1"/>
    <w:rsid w:val="00C03E7A"/>
    <w:rsid w:val="00C06178"/>
    <w:rsid w:val="00C06D17"/>
    <w:rsid w:val="00C1197F"/>
    <w:rsid w:val="00C1235C"/>
    <w:rsid w:val="00C12483"/>
    <w:rsid w:val="00C1318E"/>
    <w:rsid w:val="00C13465"/>
    <w:rsid w:val="00C1510F"/>
    <w:rsid w:val="00C17E0C"/>
    <w:rsid w:val="00C2072E"/>
    <w:rsid w:val="00C2073B"/>
    <w:rsid w:val="00C21675"/>
    <w:rsid w:val="00C22A6B"/>
    <w:rsid w:val="00C23228"/>
    <w:rsid w:val="00C232E8"/>
    <w:rsid w:val="00C2399A"/>
    <w:rsid w:val="00C23E18"/>
    <w:rsid w:val="00C23F53"/>
    <w:rsid w:val="00C26EB2"/>
    <w:rsid w:val="00C276BF"/>
    <w:rsid w:val="00C313D5"/>
    <w:rsid w:val="00C346B9"/>
    <w:rsid w:val="00C3642F"/>
    <w:rsid w:val="00C40F3D"/>
    <w:rsid w:val="00C43591"/>
    <w:rsid w:val="00C442D0"/>
    <w:rsid w:val="00C45CD8"/>
    <w:rsid w:val="00C46EC5"/>
    <w:rsid w:val="00C50F68"/>
    <w:rsid w:val="00C51BFA"/>
    <w:rsid w:val="00C51CBA"/>
    <w:rsid w:val="00C54B61"/>
    <w:rsid w:val="00C56B06"/>
    <w:rsid w:val="00C601E3"/>
    <w:rsid w:val="00C60FCA"/>
    <w:rsid w:val="00C61EE2"/>
    <w:rsid w:val="00C63DEA"/>
    <w:rsid w:val="00C6690C"/>
    <w:rsid w:val="00C66FCF"/>
    <w:rsid w:val="00C67DD6"/>
    <w:rsid w:val="00C70BB1"/>
    <w:rsid w:val="00C724B4"/>
    <w:rsid w:val="00C72C82"/>
    <w:rsid w:val="00C73C3F"/>
    <w:rsid w:val="00C753C8"/>
    <w:rsid w:val="00C756EA"/>
    <w:rsid w:val="00C76902"/>
    <w:rsid w:val="00C77DB9"/>
    <w:rsid w:val="00C77EF6"/>
    <w:rsid w:val="00C80169"/>
    <w:rsid w:val="00C80622"/>
    <w:rsid w:val="00C80E52"/>
    <w:rsid w:val="00C80F9D"/>
    <w:rsid w:val="00C814A9"/>
    <w:rsid w:val="00C8430A"/>
    <w:rsid w:val="00C86575"/>
    <w:rsid w:val="00C90169"/>
    <w:rsid w:val="00C91197"/>
    <w:rsid w:val="00C91B45"/>
    <w:rsid w:val="00C94A2A"/>
    <w:rsid w:val="00C94C36"/>
    <w:rsid w:val="00C95ED0"/>
    <w:rsid w:val="00C96C79"/>
    <w:rsid w:val="00C97C99"/>
    <w:rsid w:val="00CA0926"/>
    <w:rsid w:val="00CA128C"/>
    <w:rsid w:val="00CA2798"/>
    <w:rsid w:val="00CA2A6A"/>
    <w:rsid w:val="00CA2AFA"/>
    <w:rsid w:val="00CA2E53"/>
    <w:rsid w:val="00CA3C32"/>
    <w:rsid w:val="00CA452B"/>
    <w:rsid w:val="00CA4F74"/>
    <w:rsid w:val="00CA521C"/>
    <w:rsid w:val="00CA5729"/>
    <w:rsid w:val="00CA77F3"/>
    <w:rsid w:val="00CB1F16"/>
    <w:rsid w:val="00CB26E6"/>
    <w:rsid w:val="00CB2A37"/>
    <w:rsid w:val="00CB2B5E"/>
    <w:rsid w:val="00CB2E3E"/>
    <w:rsid w:val="00CB31BB"/>
    <w:rsid w:val="00CB4B0A"/>
    <w:rsid w:val="00CB58C6"/>
    <w:rsid w:val="00CC141B"/>
    <w:rsid w:val="00CC3F12"/>
    <w:rsid w:val="00CC5A87"/>
    <w:rsid w:val="00CC6FDA"/>
    <w:rsid w:val="00CD0F4B"/>
    <w:rsid w:val="00CD2FED"/>
    <w:rsid w:val="00CD4BF4"/>
    <w:rsid w:val="00CD656C"/>
    <w:rsid w:val="00CD68E1"/>
    <w:rsid w:val="00CD7884"/>
    <w:rsid w:val="00CE2C41"/>
    <w:rsid w:val="00CE32CB"/>
    <w:rsid w:val="00CE5346"/>
    <w:rsid w:val="00CE6ABE"/>
    <w:rsid w:val="00CE704A"/>
    <w:rsid w:val="00CF43DB"/>
    <w:rsid w:val="00CF57A2"/>
    <w:rsid w:val="00CF62DD"/>
    <w:rsid w:val="00CF7121"/>
    <w:rsid w:val="00CF7FB4"/>
    <w:rsid w:val="00D0117A"/>
    <w:rsid w:val="00D0164F"/>
    <w:rsid w:val="00D01816"/>
    <w:rsid w:val="00D02398"/>
    <w:rsid w:val="00D06083"/>
    <w:rsid w:val="00D13943"/>
    <w:rsid w:val="00D14318"/>
    <w:rsid w:val="00D14EC5"/>
    <w:rsid w:val="00D154CA"/>
    <w:rsid w:val="00D15F7B"/>
    <w:rsid w:val="00D16199"/>
    <w:rsid w:val="00D233C1"/>
    <w:rsid w:val="00D3001E"/>
    <w:rsid w:val="00D301DA"/>
    <w:rsid w:val="00D34C4B"/>
    <w:rsid w:val="00D36C32"/>
    <w:rsid w:val="00D37635"/>
    <w:rsid w:val="00D45D4F"/>
    <w:rsid w:val="00D47450"/>
    <w:rsid w:val="00D50584"/>
    <w:rsid w:val="00D50CFE"/>
    <w:rsid w:val="00D52803"/>
    <w:rsid w:val="00D53060"/>
    <w:rsid w:val="00D5375D"/>
    <w:rsid w:val="00D54619"/>
    <w:rsid w:val="00D549B7"/>
    <w:rsid w:val="00D57479"/>
    <w:rsid w:val="00D61A5A"/>
    <w:rsid w:val="00D63293"/>
    <w:rsid w:val="00D63C20"/>
    <w:rsid w:val="00D65296"/>
    <w:rsid w:val="00D66CC3"/>
    <w:rsid w:val="00D7209C"/>
    <w:rsid w:val="00D7423A"/>
    <w:rsid w:val="00D77441"/>
    <w:rsid w:val="00D80041"/>
    <w:rsid w:val="00D80D5A"/>
    <w:rsid w:val="00D82596"/>
    <w:rsid w:val="00D84F94"/>
    <w:rsid w:val="00D85768"/>
    <w:rsid w:val="00D86B90"/>
    <w:rsid w:val="00D870C5"/>
    <w:rsid w:val="00D8773A"/>
    <w:rsid w:val="00D87D3E"/>
    <w:rsid w:val="00D87DC2"/>
    <w:rsid w:val="00D90393"/>
    <w:rsid w:val="00D9141F"/>
    <w:rsid w:val="00D925FF"/>
    <w:rsid w:val="00D9262C"/>
    <w:rsid w:val="00D929DD"/>
    <w:rsid w:val="00D92B41"/>
    <w:rsid w:val="00D93957"/>
    <w:rsid w:val="00D96249"/>
    <w:rsid w:val="00D96696"/>
    <w:rsid w:val="00DA0318"/>
    <w:rsid w:val="00DA1AC7"/>
    <w:rsid w:val="00DA2B0D"/>
    <w:rsid w:val="00DA3148"/>
    <w:rsid w:val="00DA4110"/>
    <w:rsid w:val="00DA718A"/>
    <w:rsid w:val="00DA7C8B"/>
    <w:rsid w:val="00DB47D9"/>
    <w:rsid w:val="00DB4939"/>
    <w:rsid w:val="00DB63EA"/>
    <w:rsid w:val="00DB6678"/>
    <w:rsid w:val="00DB7800"/>
    <w:rsid w:val="00DC2A12"/>
    <w:rsid w:val="00DC39FD"/>
    <w:rsid w:val="00DC3BE5"/>
    <w:rsid w:val="00DC4A77"/>
    <w:rsid w:val="00DC4D0C"/>
    <w:rsid w:val="00DC63E2"/>
    <w:rsid w:val="00DD0D14"/>
    <w:rsid w:val="00DD0D7D"/>
    <w:rsid w:val="00DD2754"/>
    <w:rsid w:val="00DD393B"/>
    <w:rsid w:val="00DD3F90"/>
    <w:rsid w:val="00DD491E"/>
    <w:rsid w:val="00DD4DB1"/>
    <w:rsid w:val="00DD582B"/>
    <w:rsid w:val="00DE2E4D"/>
    <w:rsid w:val="00DE47A1"/>
    <w:rsid w:val="00DE56D0"/>
    <w:rsid w:val="00DE7856"/>
    <w:rsid w:val="00DF03DC"/>
    <w:rsid w:val="00DF113B"/>
    <w:rsid w:val="00DF1AA5"/>
    <w:rsid w:val="00DF386D"/>
    <w:rsid w:val="00DF4AB8"/>
    <w:rsid w:val="00DF4B4F"/>
    <w:rsid w:val="00DF768A"/>
    <w:rsid w:val="00E028FC"/>
    <w:rsid w:val="00E04CD0"/>
    <w:rsid w:val="00E0651A"/>
    <w:rsid w:val="00E06827"/>
    <w:rsid w:val="00E0729D"/>
    <w:rsid w:val="00E074A5"/>
    <w:rsid w:val="00E07AF6"/>
    <w:rsid w:val="00E10E3F"/>
    <w:rsid w:val="00E131A1"/>
    <w:rsid w:val="00E13954"/>
    <w:rsid w:val="00E13C40"/>
    <w:rsid w:val="00E14E8D"/>
    <w:rsid w:val="00E16184"/>
    <w:rsid w:val="00E1756F"/>
    <w:rsid w:val="00E17B38"/>
    <w:rsid w:val="00E20CDB"/>
    <w:rsid w:val="00E2112C"/>
    <w:rsid w:val="00E21C3F"/>
    <w:rsid w:val="00E24D5D"/>
    <w:rsid w:val="00E25678"/>
    <w:rsid w:val="00E26CFC"/>
    <w:rsid w:val="00E30013"/>
    <w:rsid w:val="00E30B7B"/>
    <w:rsid w:val="00E312C3"/>
    <w:rsid w:val="00E328AF"/>
    <w:rsid w:val="00E32F71"/>
    <w:rsid w:val="00E3489C"/>
    <w:rsid w:val="00E35745"/>
    <w:rsid w:val="00E35BE1"/>
    <w:rsid w:val="00E3732A"/>
    <w:rsid w:val="00E40414"/>
    <w:rsid w:val="00E404B2"/>
    <w:rsid w:val="00E40E66"/>
    <w:rsid w:val="00E42B07"/>
    <w:rsid w:val="00E46AE9"/>
    <w:rsid w:val="00E46F51"/>
    <w:rsid w:val="00E50E44"/>
    <w:rsid w:val="00E512B4"/>
    <w:rsid w:val="00E53151"/>
    <w:rsid w:val="00E53E2A"/>
    <w:rsid w:val="00E54181"/>
    <w:rsid w:val="00E55A6D"/>
    <w:rsid w:val="00E55AF0"/>
    <w:rsid w:val="00E6005D"/>
    <w:rsid w:val="00E60831"/>
    <w:rsid w:val="00E60A33"/>
    <w:rsid w:val="00E60F37"/>
    <w:rsid w:val="00E60FED"/>
    <w:rsid w:val="00E6124B"/>
    <w:rsid w:val="00E62E21"/>
    <w:rsid w:val="00E62F5A"/>
    <w:rsid w:val="00E65601"/>
    <w:rsid w:val="00E67A65"/>
    <w:rsid w:val="00E709FA"/>
    <w:rsid w:val="00E70FF7"/>
    <w:rsid w:val="00E717A6"/>
    <w:rsid w:val="00E72218"/>
    <w:rsid w:val="00E72AC4"/>
    <w:rsid w:val="00E737E0"/>
    <w:rsid w:val="00E773F6"/>
    <w:rsid w:val="00E77CA0"/>
    <w:rsid w:val="00E813A6"/>
    <w:rsid w:val="00E8165C"/>
    <w:rsid w:val="00E81F18"/>
    <w:rsid w:val="00E82478"/>
    <w:rsid w:val="00E82C2F"/>
    <w:rsid w:val="00E863C9"/>
    <w:rsid w:val="00E9075E"/>
    <w:rsid w:val="00E92C7C"/>
    <w:rsid w:val="00E936B1"/>
    <w:rsid w:val="00E93E72"/>
    <w:rsid w:val="00E963A5"/>
    <w:rsid w:val="00E965FE"/>
    <w:rsid w:val="00E97C86"/>
    <w:rsid w:val="00EA1376"/>
    <w:rsid w:val="00EA2BDD"/>
    <w:rsid w:val="00EA65DB"/>
    <w:rsid w:val="00EA6781"/>
    <w:rsid w:val="00EB189D"/>
    <w:rsid w:val="00EB6A88"/>
    <w:rsid w:val="00EC07D0"/>
    <w:rsid w:val="00EC1A8E"/>
    <w:rsid w:val="00EC1E51"/>
    <w:rsid w:val="00EC3B42"/>
    <w:rsid w:val="00EC5E73"/>
    <w:rsid w:val="00EC67D3"/>
    <w:rsid w:val="00EC6C57"/>
    <w:rsid w:val="00EC6D27"/>
    <w:rsid w:val="00EC75A2"/>
    <w:rsid w:val="00EC7768"/>
    <w:rsid w:val="00ED02FC"/>
    <w:rsid w:val="00ED0536"/>
    <w:rsid w:val="00ED214C"/>
    <w:rsid w:val="00ED4FAE"/>
    <w:rsid w:val="00ED6576"/>
    <w:rsid w:val="00EE0F01"/>
    <w:rsid w:val="00EE3FCF"/>
    <w:rsid w:val="00EE4AEA"/>
    <w:rsid w:val="00EE4B0E"/>
    <w:rsid w:val="00EE62D3"/>
    <w:rsid w:val="00EF01A4"/>
    <w:rsid w:val="00EF0493"/>
    <w:rsid w:val="00EF0E56"/>
    <w:rsid w:val="00EF3053"/>
    <w:rsid w:val="00EF3070"/>
    <w:rsid w:val="00EF4BCE"/>
    <w:rsid w:val="00EF5403"/>
    <w:rsid w:val="00EF78B9"/>
    <w:rsid w:val="00F004F9"/>
    <w:rsid w:val="00F00FE4"/>
    <w:rsid w:val="00F0246F"/>
    <w:rsid w:val="00F02EBD"/>
    <w:rsid w:val="00F035A6"/>
    <w:rsid w:val="00F06DCA"/>
    <w:rsid w:val="00F07CBB"/>
    <w:rsid w:val="00F10452"/>
    <w:rsid w:val="00F13389"/>
    <w:rsid w:val="00F16FF3"/>
    <w:rsid w:val="00F20EEA"/>
    <w:rsid w:val="00F23DEB"/>
    <w:rsid w:val="00F24342"/>
    <w:rsid w:val="00F250A5"/>
    <w:rsid w:val="00F26D50"/>
    <w:rsid w:val="00F27239"/>
    <w:rsid w:val="00F32670"/>
    <w:rsid w:val="00F3275D"/>
    <w:rsid w:val="00F32A92"/>
    <w:rsid w:val="00F34B59"/>
    <w:rsid w:val="00F34E5B"/>
    <w:rsid w:val="00F3567C"/>
    <w:rsid w:val="00F36428"/>
    <w:rsid w:val="00F3684F"/>
    <w:rsid w:val="00F369EA"/>
    <w:rsid w:val="00F36F38"/>
    <w:rsid w:val="00F42EA1"/>
    <w:rsid w:val="00F442CC"/>
    <w:rsid w:val="00F44429"/>
    <w:rsid w:val="00F47237"/>
    <w:rsid w:val="00F47550"/>
    <w:rsid w:val="00F504BA"/>
    <w:rsid w:val="00F5174E"/>
    <w:rsid w:val="00F51A7A"/>
    <w:rsid w:val="00F52459"/>
    <w:rsid w:val="00F53014"/>
    <w:rsid w:val="00F5346E"/>
    <w:rsid w:val="00F55486"/>
    <w:rsid w:val="00F5558B"/>
    <w:rsid w:val="00F556F3"/>
    <w:rsid w:val="00F57D16"/>
    <w:rsid w:val="00F65F42"/>
    <w:rsid w:val="00F67315"/>
    <w:rsid w:val="00F67B0C"/>
    <w:rsid w:val="00F70584"/>
    <w:rsid w:val="00F71B5A"/>
    <w:rsid w:val="00F72309"/>
    <w:rsid w:val="00F72D75"/>
    <w:rsid w:val="00F73D50"/>
    <w:rsid w:val="00F73EE3"/>
    <w:rsid w:val="00F73FC9"/>
    <w:rsid w:val="00F75E23"/>
    <w:rsid w:val="00F822A1"/>
    <w:rsid w:val="00F83558"/>
    <w:rsid w:val="00F856C7"/>
    <w:rsid w:val="00F8676C"/>
    <w:rsid w:val="00F90206"/>
    <w:rsid w:val="00F93D08"/>
    <w:rsid w:val="00F94898"/>
    <w:rsid w:val="00F9595B"/>
    <w:rsid w:val="00F95B43"/>
    <w:rsid w:val="00F95E48"/>
    <w:rsid w:val="00F96B72"/>
    <w:rsid w:val="00FA144B"/>
    <w:rsid w:val="00FA1C15"/>
    <w:rsid w:val="00FA3EFA"/>
    <w:rsid w:val="00FA4F5E"/>
    <w:rsid w:val="00FA721F"/>
    <w:rsid w:val="00FA74E1"/>
    <w:rsid w:val="00FB2A28"/>
    <w:rsid w:val="00FB3502"/>
    <w:rsid w:val="00FB6C32"/>
    <w:rsid w:val="00FB73DB"/>
    <w:rsid w:val="00FB797C"/>
    <w:rsid w:val="00FD1568"/>
    <w:rsid w:val="00FD23E7"/>
    <w:rsid w:val="00FD29C8"/>
    <w:rsid w:val="00FD384B"/>
    <w:rsid w:val="00FD45BD"/>
    <w:rsid w:val="00FD555E"/>
    <w:rsid w:val="00FD621A"/>
    <w:rsid w:val="00FD6792"/>
    <w:rsid w:val="00FD68CD"/>
    <w:rsid w:val="00FE0664"/>
    <w:rsid w:val="00FE1B23"/>
    <w:rsid w:val="00FE44C5"/>
    <w:rsid w:val="00FE4530"/>
    <w:rsid w:val="00FE5A21"/>
    <w:rsid w:val="00FE7877"/>
    <w:rsid w:val="00FF0613"/>
    <w:rsid w:val="00FF0A22"/>
    <w:rsid w:val="00FF31DF"/>
    <w:rsid w:val="00FF4442"/>
    <w:rsid w:val="00FF449D"/>
    <w:rsid w:val="00FF5300"/>
    <w:rsid w:val="0116DBEA"/>
    <w:rsid w:val="016C9EF3"/>
    <w:rsid w:val="01B571FC"/>
    <w:rsid w:val="01CE4B6B"/>
    <w:rsid w:val="01FEAFD7"/>
    <w:rsid w:val="022E3A53"/>
    <w:rsid w:val="025714E8"/>
    <w:rsid w:val="027905D6"/>
    <w:rsid w:val="029C9B02"/>
    <w:rsid w:val="02AE50B7"/>
    <w:rsid w:val="0305C719"/>
    <w:rsid w:val="038DE3A8"/>
    <w:rsid w:val="03BC10D1"/>
    <w:rsid w:val="040D518E"/>
    <w:rsid w:val="040D6FF0"/>
    <w:rsid w:val="044D1DF7"/>
    <w:rsid w:val="04606A0F"/>
    <w:rsid w:val="0520F524"/>
    <w:rsid w:val="0524A319"/>
    <w:rsid w:val="053FEDB8"/>
    <w:rsid w:val="0540DAF8"/>
    <w:rsid w:val="0564D1BB"/>
    <w:rsid w:val="05663F94"/>
    <w:rsid w:val="0573A42F"/>
    <w:rsid w:val="06266190"/>
    <w:rsid w:val="062D0E9B"/>
    <w:rsid w:val="064372C6"/>
    <w:rsid w:val="0670FA1E"/>
    <w:rsid w:val="06C148B2"/>
    <w:rsid w:val="06C822BE"/>
    <w:rsid w:val="070A66DB"/>
    <w:rsid w:val="0780B45D"/>
    <w:rsid w:val="0799B0A6"/>
    <w:rsid w:val="07CDBDE6"/>
    <w:rsid w:val="07E42A70"/>
    <w:rsid w:val="07FFEAEE"/>
    <w:rsid w:val="082C8C35"/>
    <w:rsid w:val="0836A98C"/>
    <w:rsid w:val="086939F0"/>
    <w:rsid w:val="08B53318"/>
    <w:rsid w:val="08C6565D"/>
    <w:rsid w:val="0907ECD5"/>
    <w:rsid w:val="0918593F"/>
    <w:rsid w:val="0930BE94"/>
    <w:rsid w:val="093DCEA5"/>
    <w:rsid w:val="093E65DF"/>
    <w:rsid w:val="0991D4FA"/>
    <w:rsid w:val="09A32F65"/>
    <w:rsid w:val="0A24CD6D"/>
    <w:rsid w:val="0A373E8D"/>
    <w:rsid w:val="0A4629EE"/>
    <w:rsid w:val="0A500B21"/>
    <w:rsid w:val="0A646740"/>
    <w:rsid w:val="0A7338DD"/>
    <w:rsid w:val="0A7B834A"/>
    <w:rsid w:val="0B13524B"/>
    <w:rsid w:val="0B1A4F5F"/>
    <w:rsid w:val="0B32E3FE"/>
    <w:rsid w:val="0B89B861"/>
    <w:rsid w:val="0BBC8CEF"/>
    <w:rsid w:val="0C088491"/>
    <w:rsid w:val="0C116390"/>
    <w:rsid w:val="0C4B24C3"/>
    <w:rsid w:val="0C8CF396"/>
    <w:rsid w:val="0CB2298E"/>
    <w:rsid w:val="0CEC907C"/>
    <w:rsid w:val="0CF14059"/>
    <w:rsid w:val="0D143930"/>
    <w:rsid w:val="0D24196E"/>
    <w:rsid w:val="0D60B6DF"/>
    <w:rsid w:val="0D932804"/>
    <w:rsid w:val="0DEC619B"/>
    <w:rsid w:val="0E0DF734"/>
    <w:rsid w:val="0E46A9A4"/>
    <w:rsid w:val="0E4BBE7B"/>
    <w:rsid w:val="0E64BCEE"/>
    <w:rsid w:val="0F6A3795"/>
    <w:rsid w:val="0F8B1677"/>
    <w:rsid w:val="0FD7557F"/>
    <w:rsid w:val="100B6B78"/>
    <w:rsid w:val="10A3B663"/>
    <w:rsid w:val="10A9ECE3"/>
    <w:rsid w:val="10ABBE15"/>
    <w:rsid w:val="10BF4B3D"/>
    <w:rsid w:val="10EAF6CB"/>
    <w:rsid w:val="112DABF5"/>
    <w:rsid w:val="123A6D46"/>
    <w:rsid w:val="12536082"/>
    <w:rsid w:val="128E7E9D"/>
    <w:rsid w:val="129C7A6D"/>
    <w:rsid w:val="12BABDF8"/>
    <w:rsid w:val="12D5C1C3"/>
    <w:rsid w:val="12F7C679"/>
    <w:rsid w:val="131D5D10"/>
    <w:rsid w:val="1330418F"/>
    <w:rsid w:val="13A2AFE6"/>
    <w:rsid w:val="13B31735"/>
    <w:rsid w:val="14593B06"/>
    <w:rsid w:val="146786E4"/>
    <w:rsid w:val="149821D9"/>
    <w:rsid w:val="14C6B2D2"/>
    <w:rsid w:val="155260D6"/>
    <w:rsid w:val="15DCE270"/>
    <w:rsid w:val="1656B65D"/>
    <w:rsid w:val="166C967B"/>
    <w:rsid w:val="1682D8F8"/>
    <w:rsid w:val="169C4613"/>
    <w:rsid w:val="16B30ECA"/>
    <w:rsid w:val="16CA654B"/>
    <w:rsid w:val="1717CB1B"/>
    <w:rsid w:val="1814516B"/>
    <w:rsid w:val="1862E3C2"/>
    <w:rsid w:val="18766039"/>
    <w:rsid w:val="189DC1E4"/>
    <w:rsid w:val="18AED93E"/>
    <w:rsid w:val="18C77779"/>
    <w:rsid w:val="19737A5F"/>
    <w:rsid w:val="1978FE96"/>
    <w:rsid w:val="1A66BCEB"/>
    <w:rsid w:val="1A9934EF"/>
    <w:rsid w:val="1AB44D36"/>
    <w:rsid w:val="1AC9D6C4"/>
    <w:rsid w:val="1BD4541C"/>
    <w:rsid w:val="1BE72F66"/>
    <w:rsid w:val="1C1129D7"/>
    <w:rsid w:val="1C32340C"/>
    <w:rsid w:val="1C3BCF38"/>
    <w:rsid w:val="1C58645C"/>
    <w:rsid w:val="1C8EB4D5"/>
    <w:rsid w:val="1C98365E"/>
    <w:rsid w:val="1C9893B9"/>
    <w:rsid w:val="1CB2EAEE"/>
    <w:rsid w:val="1CB3ADAF"/>
    <w:rsid w:val="1CCCC3A3"/>
    <w:rsid w:val="1CED1CB3"/>
    <w:rsid w:val="1D890568"/>
    <w:rsid w:val="1DA47ADE"/>
    <w:rsid w:val="1E0281EA"/>
    <w:rsid w:val="1E81C0B9"/>
    <w:rsid w:val="1EB74A50"/>
    <w:rsid w:val="1F3E396C"/>
    <w:rsid w:val="1F74A469"/>
    <w:rsid w:val="2035E7D2"/>
    <w:rsid w:val="20500957"/>
    <w:rsid w:val="206E503C"/>
    <w:rsid w:val="20BC3C2B"/>
    <w:rsid w:val="20CD425C"/>
    <w:rsid w:val="20CE834D"/>
    <w:rsid w:val="20D80421"/>
    <w:rsid w:val="20E0A782"/>
    <w:rsid w:val="21008739"/>
    <w:rsid w:val="2167E18F"/>
    <w:rsid w:val="2177CB26"/>
    <w:rsid w:val="217BF078"/>
    <w:rsid w:val="21887462"/>
    <w:rsid w:val="21D0D901"/>
    <w:rsid w:val="21D78AFD"/>
    <w:rsid w:val="21DD6378"/>
    <w:rsid w:val="221E8257"/>
    <w:rsid w:val="22427E2E"/>
    <w:rsid w:val="22537BF7"/>
    <w:rsid w:val="226C7500"/>
    <w:rsid w:val="2295CF04"/>
    <w:rsid w:val="22A1AB69"/>
    <w:rsid w:val="22A3CCE4"/>
    <w:rsid w:val="22AE638C"/>
    <w:rsid w:val="22DD8B9F"/>
    <w:rsid w:val="23005480"/>
    <w:rsid w:val="233BFC3B"/>
    <w:rsid w:val="23508476"/>
    <w:rsid w:val="24195429"/>
    <w:rsid w:val="25792C97"/>
    <w:rsid w:val="25877141"/>
    <w:rsid w:val="25991427"/>
    <w:rsid w:val="25D1C21A"/>
    <w:rsid w:val="25D76587"/>
    <w:rsid w:val="25E93E88"/>
    <w:rsid w:val="25EA1BAC"/>
    <w:rsid w:val="26692B56"/>
    <w:rsid w:val="26C2FD8C"/>
    <w:rsid w:val="26D98A52"/>
    <w:rsid w:val="273ABDDF"/>
    <w:rsid w:val="27A3D0BC"/>
    <w:rsid w:val="27B31979"/>
    <w:rsid w:val="27B7482B"/>
    <w:rsid w:val="28367942"/>
    <w:rsid w:val="2838F0BC"/>
    <w:rsid w:val="28A7CD46"/>
    <w:rsid w:val="28B079B6"/>
    <w:rsid w:val="28C9ED47"/>
    <w:rsid w:val="28EE75ED"/>
    <w:rsid w:val="29495ACA"/>
    <w:rsid w:val="29A52018"/>
    <w:rsid w:val="29A8B52F"/>
    <w:rsid w:val="2A353E5C"/>
    <w:rsid w:val="2A501FA8"/>
    <w:rsid w:val="2A65DAD2"/>
    <w:rsid w:val="2A7C7FBF"/>
    <w:rsid w:val="2A8F0F70"/>
    <w:rsid w:val="2B3AD5B1"/>
    <w:rsid w:val="2B47A02D"/>
    <w:rsid w:val="2B539602"/>
    <w:rsid w:val="2B928195"/>
    <w:rsid w:val="2B9E62C9"/>
    <w:rsid w:val="2BFFAC88"/>
    <w:rsid w:val="2C0E813A"/>
    <w:rsid w:val="2C3E95B1"/>
    <w:rsid w:val="2CA33D66"/>
    <w:rsid w:val="2CF14C83"/>
    <w:rsid w:val="2D02DC4B"/>
    <w:rsid w:val="2D76DE63"/>
    <w:rsid w:val="2E61B1AB"/>
    <w:rsid w:val="2E7EC476"/>
    <w:rsid w:val="2EAD8DDC"/>
    <w:rsid w:val="2F5628B3"/>
    <w:rsid w:val="2F7D48BE"/>
    <w:rsid w:val="2FC5F512"/>
    <w:rsid w:val="2FCA489F"/>
    <w:rsid w:val="3063A87D"/>
    <w:rsid w:val="306DEC04"/>
    <w:rsid w:val="3096E6BB"/>
    <w:rsid w:val="30B54D2F"/>
    <w:rsid w:val="30C9A166"/>
    <w:rsid w:val="30DE14F0"/>
    <w:rsid w:val="311D3E82"/>
    <w:rsid w:val="31272322"/>
    <w:rsid w:val="314A5873"/>
    <w:rsid w:val="314FB3A4"/>
    <w:rsid w:val="31858C93"/>
    <w:rsid w:val="31BF9D69"/>
    <w:rsid w:val="31CE77A2"/>
    <w:rsid w:val="32064341"/>
    <w:rsid w:val="32498641"/>
    <w:rsid w:val="32D063F9"/>
    <w:rsid w:val="3329552D"/>
    <w:rsid w:val="332A337E"/>
    <w:rsid w:val="33513CEB"/>
    <w:rsid w:val="33BFCCC2"/>
    <w:rsid w:val="33D2A5EE"/>
    <w:rsid w:val="341F4A7D"/>
    <w:rsid w:val="342B9A25"/>
    <w:rsid w:val="347729A9"/>
    <w:rsid w:val="34FCA176"/>
    <w:rsid w:val="3507CBB2"/>
    <w:rsid w:val="350A4EE4"/>
    <w:rsid w:val="35462A40"/>
    <w:rsid w:val="35574BC1"/>
    <w:rsid w:val="355E632C"/>
    <w:rsid w:val="3574C7C3"/>
    <w:rsid w:val="35E53D3C"/>
    <w:rsid w:val="36DF6DAA"/>
    <w:rsid w:val="37685545"/>
    <w:rsid w:val="38152892"/>
    <w:rsid w:val="383938F2"/>
    <w:rsid w:val="38B66772"/>
    <w:rsid w:val="38EB793A"/>
    <w:rsid w:val="3902E7B9"/>
    <w:rsid w:val="3916C390"/>
    <w:rsid w:val="3952C305"/>
    <w:rsid w:val="396F87A4"/>
    <w:rsid w:val="39A057E9"/>
    <w:rsid w:val="39F33068"/>
    <w:rsid w:val="3A368C36"/>
    <w:rsid w:val="3A5CD195"/>
    <w:rsid w:val="3AC0C8B2"/>
    <w:rsid w:val="3AC7A534"/>
    <w:rsid w:val="3AFD32DE"/>
    <w:rsid w:val="3B01E129"/>
    <w:rsid w:val="3B2A5C87"/>
    <w:rsid w:val="3B331F17"/>
    <w:rsid w:val="3B418C37"/>
    <w:rsid w:val="3B423216"/>
    <w:rsid w:val="3B629D0E"/>
    <w:rsid w:val="3BB24E94"/>
    <w:rsid w:val="3C009484"/>
    <w:rsid w:val="3C1D908D"/>
    <w:rsid w:val="3C4BE582"/>
    <w:rsid w:val="3C89180E"/>
    <w:rsid w:val="3C8CDFB5"/>
    <w:rsid w:val="3CCCA1F8"/>
    <w:rsid w:val="3D456066"/>
    <w:rsid w:val="3DBFC9D5"/>
    <w:rsid w:val="3E447918"/>
    <w:rsid w:val="3E81CD48"/>
    <w:rsid w:val="3EB9D762"/>
    <w:rsid w:val="3F18472A"/>
    <w:rsid w:val="3FC06624"/>
    <w:rsid w:val="400AA7C9"/>
    <w:rsid w:val="4011B191"/>
    <w:rsid w:val="4034902E"/>
    <w:rsid w:val="404AEC32"/>
    <w:rsid w:val="407DAF8C"/>
    <w:rsid w:val="4095FAD9"/>
    <w:rsid w:val="41694C66"/>
    <w:rsid w:val="4187EAAC"/>
    <w:rsid w:val="42519DE3"/>
    <w:rsid w:val="4265BA20"/>
    <w:rsid w:val="428D9FF2"/>
    <w:rsid w:val="42AE42FC"/>
    <w:rsid w:val="42B7DC4A"/>
    <w:rsid w:val="42C81CC9"/>
    <w:rsid w:val="42ED1EB9"/>
    <w:rsid w:val="43975B92"/>
    <w:rsid w:val="43F55347"/>
    <w:rsid w:val="43FA9C9B"/>
    <w:rsid w:val="442F4E57"/>
    <w:rsid w:val="444D0061"/>
    <w:rsid w:val="44855FE9"/>
    <w:rsid w:val="4518DA10"/>
    <w:rsid w:val="451D06EA"/>
    <w:rsid w:val="45671F6E"/>
    <w:rsid w:val="45A043F3"/>
    <w:rsid w:val="45D3A02D"/>
    <w:rsid w:val="4655E55B"/>
    <w:rsid w:val="4667001C"/>
    <w:rsid w:val="46699D21"/>
    <w:rsid w:val="46774E7F"/>
    <w:rsid w:val="47057650"/>
    <w:rsid w:val="4705CF8D"/>
    <w:rsid w:val="47C6350D"/>
    <w:rsid w:val="482748C2"/>
    <w:rsid w:val="4847B9C8"/>
    <w:rsid w:val="485CF5D0"/>
    <w:rsid w:val="48C81A1A"/>
    <w:rsid w:val="491C36B1"/>
    <w:rsid w:val="496D11AD"/>
    <w:rsid w:val="49B8716A"/>
    <w:rsid w:val="49C37A26"/>
    <w:rsid w:val="49E17CD1"/>
    <w:rsid w:val="4A0B7FB2"/>
    <w:rsid w:val="4B317644"/>
    <w:rsid w:val="4B50C09D"/>
    <w:rsid w:val="4B5C65BB"/>
    <w:rsid w:val="4B68EA2A"/>
    <w:rsid w:val="4BCE379C"/>
    <w:rsid w:val="4C493C5F"/>
    <w:rsid w:val="4C8E7853"/>
    <w:rsid w:val="4CAB3CFE"/>
    <w:rsid w:val="4CF1FF7B"/>
    <w:rsid w:val="4D36302A"/>
    <w:rsid w:val="4D9DDA5E"/>
    <w:rsid w:val="4E782BD7"/>
    <w:rsid w:val="4F045557"/>
    <w:rsid w:val="4F0F7026"/>
    <w:rsid w:val="4F107B71"/>
    <w:rsid w:val="4F64355F"/>
    <w:rsid w:val="4F8512D4"/>
    <w:rsid w:val="4F9D8013"/>
    <w:rsid w:val="4FD73E2C"/>
    <w:rsid w:val="50224492"/>
    <w:rsid w:val="50252540"/>
    <w:rsid w:val="503A0516"/>
    <w:rsid w:val="504F594A"/>
    <w:rsid w:val="506603B8"/>
    <w:rsid w:val="50A89A54"/>
    <w:rsid w:val="50DBCA02"/>
    <w:rsid w:val="50F3F84A"/>
    <w:rsid w:val="5109BFE7"/>
    <w:rsid w:val="510A0BAC"/>
    <w:rsid w:val="510F8561"/>
    <w:rsid w:val="516E96D9"/>
    <w:rsid w:val="518B5778"/>
    <w:rsid w:val="520D1C27"/>
    <w:rsid w:val="52205C3A"/>
    <w:rsid w:val="52C09B49"/>
    <w:rsid w:val="52D1F70B"/>
    <w:rsid w:val="52F26DFC"/>
    <w:rsid w:val="52FB4F3C"/>
    <w:rsid w:val="5340BC29"/>
    <w:rsid w:val="537C2C6B"/>
    <w:rsid w:val="538FF66E"/>
    <w:rsid w:val="53915673"/>
    <w:rsid w:val="53920F84"/>
    <w:rsid w:val="53FA3FA8"/>
    <w:rsid w:val="53FB6E4C"/>
    <w:rsid w:val="5476D5AF"/>
    <w:rsid w:val="54817668"/>
    <w:rsid w:val="54ADCF03"/>
    <w:rsid w:val="54BDC87B"/>
    <w:rsid w:val="54F0660C"/>
    <w:rsid w:val="552CFCE6"/>
    <w:rsid w:val="55519A6A"/>
    <w:rsid w:val="558A08F4"/>
    <w:rsid w:val="55996D6A"/>
    <w:rsid w:val="55BE3887"/>
    <w:rsid w:val="55BF16E4"/>
    <w:rsid w:val="561B0B77"/>
    <w:rsid w:val="561E4C1A"/>
    <w:rsid w:val="567FBAA9"/>
    <w:rsid w:val="56B5D173"/>
    <w:rsid w:val="56C4E9AB"/>
    <w:rsid w:val="56C9755A"/>
    <w:rsid w:val="56FF1589"/>
    <w:rsid w:val="5749DEB1"/>
    <w:rsid w:val="57C950FB"/>
    <w:rsid w:val="57CE61D9"/>
    <w:rsid w:val="585B8944"/>
    <w:rsid w:val="594545E6"/>
    <w:rsid w:val="59620697"/>
    <w:rsid w:val="5967436C"/>
    <w:rsid w:val="59A45BC3"/>
    <w:rsid w:val="59B04A51"/>
    <w:rsid w:val="59BBA45A"/>
    <w:rsid w:val="59ED8F15"/>
    <w:rsid w:val="5A40609F"/>
    <w:rsid w:val="5A40DCE7"/>
    <w:rsid w:val="5AD05714"/>
    <w:rsid w:val="5B2214A4"/>
    <w:rsid w:val="5B39C2B1"/>
    <w:rsid w:val="5B9EAED0"/>
    <w:rsid w:val="5BACF285"/>
    <w:rsid w:val="5BD15482"/>
    <w:rsid w:val="5C70890D"/>
    <w:rsid w:val="5CD83BB6"/>
    <w:rsid w:val="5CE6F5BC"/>
    <w:rsid w:val="5DFB4337"/>
    <w:rsid w:val="5E0A1330"/>
    <w:rsid w:val="5E17F8FE"/>
    <w:rsid w:val="5E1AD99B"/>
    <w:rsid w:val="5E1C5AC3"/>
    <w:rsid w:val="5E241A0F"/>
    <w:rsid w:val="5E89D32B"/>
    <w:rsid w:val="5ED39783"/>
    <w:rsid w:val="5EE44C87"/>
    <w:rsid w:val="5F8A3691"/>
    <w:rsid w:val="5FA1C54D"/>
    <w:rsid w:val="5FCE8A09"/>
    <w:rsid w:val="6005F61F"/>
    <w:rsid w:val="6037ABAA"/>
    <w:rsid w:val="609F633D"/>
    <w:rsid w:val="60DB3C12"/>
    <w:rsid w:val="613CC309"/>
    <w:rsid w:val="6165E5EE"/>
    <w:rsid w:val="61A2ADA1"/>
    <w:rsid w:val="61CA479C"/>
    <w:rsid w:val="61F5E064"/>
    <w:rsid w:val="621C62EA"/>
    <w:rsid w:val="6289D304"/>
    <w:rsid w:val="6307EF91"/>
    <w:rsid w:val="636847F5"/>
    <w:rsid w:val="63855ED1"/>
    <w:rsid w:val="64127CC9"/>
    <w:rsid w:val="64284D07"/>
    <w:rsid w:val="644415D8"/>
    <w:rsid w:val="644A60CF"/>
    <w:rsid w:val="646C6B5F"/>
    <w:rsid w:val="6472B557"/>
    <w:rsid w:val="650CC5A0"/>
    <w:rsid w:val="650E7D60"/>
    <w:rsid w:val="65403E80"/>
    <w:rsid w:val="65BC1A1A"/>
    <w:rsid w:val="65CC6909"/>
    <w:rsid w:val="65CDB682"/>
    <w:rsid w:val="65E778A3"/>
    <w:rsid w:val="65FBAB9F"/>
    <w:rsid w:val="6605D2A0"/>
    <w:rsid w:val="66B12C93"/>
    <w:rsid w:val="67A84283"/>
    <w:rsid w:val="67CE087B"/>
    <w:rsid w:val="684243F8"/>
    <w:rsid w:val="68A91F3D"/>
    <w:rsid w:val="68C9E6F5"/>
    <w:rsid w:val="68DB12AF"/>
    <w:rsid w:val="68DF435E"/>
    <w:rsid w:val="6909C5D6"/>
    <w:rsid w:val="691C8006"/>
    <w:rsid w:val="6969AD3E"/>
    <w:rsid w:val="6973EDB0"/>
    <w:rsid w:val="698AFD63"/>
    <w:rsid w:val="699A7125"/>
    <w:rsid w:val="69AA72E7"/>
    <w:rsid w:val="69D88711"/>
    <w:rsid w:val="6A6B7E17"/>
    <w:rsid w:val="6AE927DF"/>
    <w:rsid w:val="6AFD20FB"/>
    <w:rsid w:val="6B1BE783"/>
    <w:rsid w:val="6B268052"/>
    <w:rsid w:val="6B73DDCD"/>
    <w:rsid w:val="6B7A1765"/>
    <w:rsid w:val="6B7D08BC"/>
    <w:rsid w:val="6BBBA948"/>
    <w:rsid w:val="6BFE345D"/>
    <w:rsid w:val="6C54A3B0"/>
    <w:rsid w:val="6C6429FC"/>
    <w:rsid w:val="6C712BD0"/>
    <w:rsid w:val="6CED8EAD"/>
    <w:rsid w:val="6D04A8DA"/>
    <w:rsid w:val="6D1E0EEA"/>
    <w:rsid w:val="6D62B991"/>
    <w:rsid w:val="6DB29836"/>
    <w:rsid w:val="6DFAC14E"/>
    <w:rsid w:val="6E01BCAD"/>
    <w:rsid w:val="6F0C29E7"/>
    <w:rsid w:val="6F6D9A58"/>
    <w:rsid w:val="6F83910F"/>
    <w:rsid w:val="705EFAC1"/>
    <w:rsid w:val="70AFEBA8"/>
    <w:rsid w:val="70D7B4BE"/>
    <w:rsid w:val="70DE2C52"/>
    <w:rsid w:val="70DE5905"/>
    <w:rsid w:val="71225539"/>
    <w:rsid w:val="719F5F40"/>
    <w:rsid w:val="719F9390"/>
    <w:rsid w:val="71AE33BB"/>
    <w:rsid w:val="71B03EC3"/>
    <w:rsid w:val="71C2A9E1"/>
    <w:rsid w:val="71CB2EF2"/>
    <w:rsid w:val="72582DE7"/>
    <w:rsid w:val="7294F964"/>
    <w:rsid w:val="72B3A272"/>
    <w:rsid w:val="72BB4B46"/>
    <w:rsid w:val="72F53B85"/>
    <w:rsid w:val="7308734D"/>
    <w:rsid w:val="735BA1DB"/>
    <w:rsid w:val="7379F263"/>
    <w:rsid w:val="7395CCCC"/>
    <w:rsid w:val="73A51CBF"/>
    <w:rsid w:val="73F9374D"/>
    <w:rsid w:val="7410598F"/>
    <w:rsid w:val="7435E9DA"/>
    <w:rsid w:val="7489B280"/>
    <w:rsid w:val="7527623D"/>
    <w:rsid w:val="7564B784"/>
    <w:rsid w:val="7588F54F"/>
    <w:rsid w:val="7589E384"/>
    <w:rsid w:val="759299EE"/>
    <w:rsid w:val="75AE5499"/>
    <w:rsid w:val="75BB9224"/>
    <w:rsid w:val="760AAFF0"/>
    <w:rsid w:val="762CD5AB"/>
    <w:rsid w:val="765A70D0"/>
    <w:rsid w:val="76E1D102"/>
    <w:rsid w:val="76EEAA44"/>
    <w:rsid w:val="76EEF30E"/>
    <w:rsid w:val="7708AC8A"/>
    <w:rsid w:val="77DD8FA5"/>
    <w:rsid w:val="78317866"/>
    <w:rsid w:val="785C7201"/>
    <w:rsid w:val="786D44D9"/>
    <w:rsid w:val="78F959EE"/>
    <w:rsid w:val="7969BA58"/>
    <w:rsid w:val="7A11AE93"/>
    <w:rsid w:val="7A2052AE"/>
    <w:rsid w:val="7AB84C1C"/>
    <w:rsid w:val="7B71903E"/>
    <w:rsid w:val="7B99EECC"/>
    <w:rsid w:val="7BD9AB9F"/>
    <w:rsid w:val="7C1B414E"/>
    <w:rsid w:val="7C8EEDE8"/>
    <w:rsid w:val="7CF75412"/>
    <w:rsid w:val="7D2AA7B2"/>
    <w:rsid w:val="7D383CA6"/>
    <w:rsid w:val="7D4C89A2"/>
    <w:rsid w:val="7D558972"/>
    <w:rsid w:val="7D7D05EB"/>
    <w:rsid w:val="7DAE269F"/>
    <w:rsid w:val="7DE24C56"/>
    <w:rsid w:val="7E4DB0D1"/>
    <w:rsid w:val="7E6468F1"/>
    <w:rsid w:val="7E671511"/>
    <w:rsid w:val="7EC311EE"/>
    <w:rsid w:val="7F7C5D07"/>
    <w:rsid w:val="7FDED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EECACF"/>
  <w15:docId w15:val="{1FCE454A-7D64-704F-8291-B353055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2F7C679"/>
    <w:rPr>
      <w:sz w:val="24"/>
      <w:szCs w:val="24"/>
      <w:lang w:val="en-GB" w:eastAsia="en-US"/>
    </w:rPr>
  </w:style>
  <w:style w:type="paragraph" w:styleId="Ttulo1">
    <w:name w:val="heading 1"/>
    <w:basedOn w:val="Normal"/>
    <w:link w:val="Ttulo1Car"/>
    <w:uiPriority w:val="9"/>
    <w:qFormat/>
    <w:rsid w:val="12F7C679"/>
    <w:pPr>
      <w:spacing w:beforeAutospacing="1" w:afterAutospacing="1"/>
      <w:outlineLvl w:val="0"/>
    </w:pPr>
    <w:rPr>
      <w:rFonts w:ascii="Times New Roman" w:eastAsia="Times New Roman" w:hAnsi="Times New Roman"/>
      <w:b/>
      <w:bCs/>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12F7C679"/>
    <w:pPr>
      <w:tabs>
        <w:tab w:val="center" w:pos="4252"/>
        <w:tab w:val="right" w:pos="8504"/>
      </w:tabs>
    </w:pPr>
  </w:style>
  <w:style w:type="character" w:customStyle="1" w:styleId="EncabezadoCar">
    <w:name w:val="Encabezado Car"/>
    <w:basedOn w:val="Fuentedeprrafopredeter"/>
    <w:link w:val="Encabezado"/>
    <w:uiPriority w:val="99"/>
    <w:rsid w:val="009D0BEE"/>
  </w:style>
  <w:style w:type="paragraph" w:styleId="Piedepgina">
    <w:name w:val="footer"/>
    <w:basedOn w:val="Normal"/>
    <w:link w:val="PiedepginaCar"/>
    <w:uiPriority w:val="99"/>
    <w:unhideWhenUsed/>
    <w:rsid w:val="12F7C679"/>
    <w:pPr>
      <w:tabs>
        <w:tab w:val="center" w:pos="4252"/>
        <w:tab w:val="right" w:pos="8504"/>
      </w:tabs>
    </w:pPr>
  </w:style>
  <w:style w:type="character" w:customStyle="1" w:styleId="PiedepginaCar">
    <w:name w:val="Pie de página Car"/>
    <w:basedOn w:val="Fuentedeprrafopredeter"/>
    <w:link w:val="Piedepgina"/>
    <w:uiPriority w:val="99"/>
    <w:rsid w:val="009D0BEE"/>
  </w:style>
  <w:style w:type="paragraph" w:customStyle="1" w:styleId="p1">
    <w:name w:val="p1"/>
    <w:basedOn w:val="Normal"/>
    <w:uiPriority w:val="1"/>
    <w:rsid w:val="12F7C679"/>
    <w:rPr>
      <w:rFonts w:ascii="Times" w:hAnsi="Times"/>
      <w:sz w:val="12"/>
      <w:szCs w:val="12"/>
      <w:lang w:eastAsia="es-ES"/>
    </w:rPr>
  </w:style>
  <w:style w:type="character" w:customStyle="1" w:styleId="apple-converted-space">
    <w:name w:val="apple-converted-space"/>
    <w:rsid w:val="006C5F25"/>
  </w:style>
  <w:style w:type="character" w:styleId="Nmerodepgina">
    <w:name w:val="page number"/>
    <w:basedOn w:val="Fuentedeprrafopredeter"/>
    <w:uiPriority w:val="99"/>
    <w:semiHidden/>
    <w:unhideWhenUsed/>
    <w:rsid w:val="0098592B"/>
  </w:style>
  <w:style w:type="character" w:customStyle="1" w:styleId="hps">
    <w:name w:val="hps"/>
    <w:rsid w:val="00613C23"/>
    <w:rPr>
      <w:lang w:val="es-ES_tradnl"/>
    </w:rPr>
  </w:style>
  <w:style w:type="character" w:styleId="Hipervnculo">
    <w:name w:val="Hyperlink"/>
    <w:rsid w:val="00613C23"/>
    <w:rPr>
      <w:u w:val="single"/>
    </w:rPr>
  </w:style>
  <w:style w:type="character" w:customStyle="1" w:styleId="Hyperlink1">
    <w:name w:val="Hyperlink.1"/>
    <w:basedOn w:val="Fuentedeprrafopredeter"/>
    <w:rsid w:val="00613C23"/>
    <w:rPr>
      <w:rFonts w:ascii="Arial" w:eastAsia="Arial" w:hAnsi="Arial" w:cs="Arial"/>
      <w:i/>
      <w:iCs/>
      <w:color w:val="0000FF"/>
      <w:sz w:val="16"/>
      <w:szCs w:val="16"/>
      <w:u w:val="single" w:color="0000FF"/>
    </w:rPr>
  </w:style>
  <w:style w:type="paragraph" w:styleId="Prrafodelista">
    <w:name w:val="List Paragraph"/>
    <w:basedOn w:val="Normal"/>
    <w:link w:val="PrrafodelistaCar"/>
    <w:uiPriority w:val="34"/>
    <w:qFormat/>
    <w:rsid w:val="12F7C679"/>
    <w:pPr>
      <w:ind w:left="720"/>
      <w:contextualSpacing/>
    </w:pPr>
  </w:style>
  <w:style w:type="character" w:styleId="Hipervnculovisitado">
    <w:name w:val="FollowedHyperlink"/>
    <w:basedOn w:val="Fuentedeprrafopredeter"/>
    <w:uiPriority w:val="99"/>
    <w:semiHidden/>
    <w:unhideWhenUsed/>
    <w:rsid w:val="00225C54"/>
    <w:rPr>
      <w:color w:val="954F72" w:themeColor="followedHyperlink"/>
      <w:u w:val="single"/>
    </w:rPr>
  </w:style>
  <w:style w:type="paragraph" w:styleId="Textodeglobo">
    <w:name w:val="Balloon Text"/>
    <w:basedOn w:val="Normal"/>
    <w:link w:val="TextodegloboCar"/>
    <w:uiPriority w:val="99"/>
    <w:semiHidden/>
    <w:unhideWhenUsed/>
    <w:rsid w:val="12F7C679"/>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432"/>
    <w:rPr>
      <w:rFonts w:ascii="Tahoma" w:hAnsi="Tahoma" w:cs="Tahoma"/>
      <w:sz w:val="16"/>
      <w:szCs w:val="16"/>
      <w:lang w:eastAsia="en-US"/>
    </w:rPr>
  </w:style>
  <w:style w:type="paragraph" w:styleId="Textoindependiente3">
    <w:name w:val="Body Text 3"/>
    <w:link w:val="Textoindependiente3Car"/>
    <w:rsid w:val="00422707"/>
    <w:pPr>
      <w:pBdr>
        <w:top w:val="nil"/>
        <w:left w:val="nil"/>
        <w:bottom w:val="nil"/>
        <w:right w:val="nil"/>
        <w:between w:val="nil"/>
        <w:bar w:val="nil"/>
      </w:pBdr>
      <w:spacing w:line="360" w:lineRule="auto"/>
      <w:jc w:val="both"/>
    </w:pPr>
    <w:rPr>
      <w:rFonts w:ascii="Arial" w:eastAsia="Arial" w:hAnsi="Arial" w:cs="Arial"/>
      <w:color w:val="000000"/>
      <w:sz w:val="24"/>
      <w:szCs w:val="24"/>
      <w:u w:color="000000"/>
      <w:bdr w:val="nil"/>
      <w:lang w:eastAsia="es-ES"/>
    </w:rPr>
  </w:style>
  <w:style w:type="character" w:customStyle="1" w:styleId="Textoindependiente3Car">
    <w:name w:val="Texto independiente 3 Car"/>
    <w:basedOn w:val="Fuentedeprrafopredeter"/>
    <w:link w:val="Textoindependiente3"/>
    <w:rsid w:val="00422707"/>
    <w:rPr>
      <w:rFonts w:ascii="Arial" w:eastAsia="Arial" w:hAnsi="Arial" w:cs="Arial"/>
      <w:color w:val="000000"/>
      <w:sz w:val="24"/>
      <w:szCs w:val="24"/>
      <w:u w:color="000000"/>
      <w:bdr w:val="nil"/>
      <w:lang w:eastAsia="es-ES"/>
    </w:rPr>
  </w:style>
  <w:style w:type="paragraph" w:customStyle="1" w:styleId="Cos">
    <w:name w:val="Cos"/>
    <w:rsid w:val="001F04B6"/>
    <w:pPr>
      <w:pBdr>
        <w:top w:val="nil"/>
        <w:left w:val="nil"/>
        <w:bottom w:val="nil"/>
        <w:right w:val="nil"/>
        <w:between w:val="nil"/>
        <w:bar w:val="nil"/>
      </w:pBdr>
    </w:pPr>
    <w:rPr>
      <w:rFonts w:ascii="Arial" w:eastAsia="Arial" w:hAnsi="Arial" w:cs="Arial"/>
      <w:color w:val="000000"/>
      <w:sz w:val="24"/>
      <w:szCs w:val="24"/>
      <w:u w:color="000000"/>
      <w:bdr w:val="nil"/>
      <w:lang w:val="es-ES" w:eastAsia="es-ES"/>
    </w:rPr>
  </w:style>
  <w:style w:type="paragraph" w:styleId="NormalWeb">
    <w:name w:val="Normal (Web)"/>
    <w:basedOn w:val="Normal"/>
    <w:uiPriority w:val="99"/>
    <w:unhideWhenUsed/>
    <w:rsid w:val="12F7C679"/>
    <w:rPr>
      <w:rFonts w:ascii="Times New Roman" w:eastAsiaTheme="minorEastAsia" w:hAnsi="Times New Roman"/>
      <w:lang w:val="es-ES" w:eastAsia="es-ES"/>
    </w:rPr>
  </w:style>
  <w:style w:type="character" w:styleId="Refdecomentario">
    <w:name w:val="annotation reference"/>
    <w:basedOn w:val="Fuentedeprrafopredeter"/>
    <w:uiPriority w:val="99"/>
    <w:semiHidden/>
    <w:unhideWhenUsed/>
    <w:rsid w:val="00D15F7B"/>
    <w:rPr>
      <w:sz w:val="16"/>
      <w:szCs w:val="16"/>
    </w:rPr>
  </w:style>
  <w:style w:type="paragraph" w:styleId="Textocomentario">
    <w:name w:val="annotation text"/>
    <w:basedOn w:val="Normal"/>
    <w:link w:val="TextocomentarioCar"/>
    <w:uiPriority w:val="99"/>
    <w:semiHidden/>
    <w:unhideWhenUsed/>
    <w:rsid w:val="12F7C679"/>
    <w:rPr>
      <w:sz w:val="20"/>
      <w:szCs w:val="20"/>
    </w:rPr>
  </w:style>
  <w:style w:type="character" w:customStyle="1" w:styleId="TextocomentarioCar">
    <w:name w:val="Texto comentario Car"/>
    <w:basedOn w:val="Fuentedeprrafopredeter"/>
    <w:link w:val="Textocomentario"/>
    <w:uiPriority w:val="99"/>
    <w:semiHidden/>
    <w:rsid w:val="00D15F7B"/>
    <w:rPr>
      <w:lang w:eastAsia="en-US"/>
    </w:rPr>
  </w:style>
  <w:style w:type="paragraph" w:styleId="Asuntodelcomentario">
    <w:name w:val="annotation subject"/>
    <w:basedOn w:val="Textocomentario"/>
    <w:next w:val="Textocomentario"/>
    <w:link w:val="AsuntodelcomentarioCar"/>
    <w:uiPriority w:val="99"/>
    <w:semiHidden/>
    <w:unhideWhenUsed/>
    <w:rsid w:val="00D15F7B"/>
    <w:rPr>
      <w:b/>
      <w:bCs/>
    </w:rPr>
  </w:style>
  <w:style w:type="character" w:customStyle="1" w:styleId="AsuntodelcomentarioCar">
    <w:name w:val="Asunto del comentario Car"/>
    <w:basedOn w:val="TextocomentarioCar"/>
    <w:link w:val="Asuntodelcomentario"/>
    <w:uiPriority w:val="99"/>
    <w:semiHidden/>
    <w:rsid w:val="00D15F7B"/>
    <w:rPr>
      <w:b/>
      <w:bCs/>
      <w:lang w:eastAsia="en-US"/>
    </w:rPr>
  </w:style>
  <w:style w:type="character" w:customStyle="1" w:styleId="Hyperlink0">
    <w:name w:val="Hyperlink.0"/>
    <w:basedOn w:val="Hipervnculo"/>
    <w:rsid w:val="00B45545"/>
    <w:rPr>
      <w:color w:val="0000FF"/>
      <w:u w:val="single" w:color="0000FF"/>
    </w:rPr>
  </w:style>
  <w:style w:type="character" w:customStyle="1" w:styleId="hiddenspellerror">
    <w:name w:val="hiddenspellerror"/>
    <w:basedOn w:val="Fuentedeprrafopredeter"/>
    <w:rsid w:val="00644BE5"/>
  </w:style>
  <w:style w:type="character" w:customStyle="1" w:styleId="hiddengrammarerror">
    <w:name w:val="hiddengrammarerror"/>
    <w:basedOn w:val="Fuentedeprrafopredeter"/>
    <w:rsid w:val="00644BE5"/>
  </w:style>
  <w:style w:type="character" w:styleId="nfasis">
    <w:name w:val="Emphasis"/>
    <w:basedOn w:val="Fuentedeprrafopredeter"/>
    <w:uiPriority w:val="20"/>
    <w:qFormat/>
    <w:rsid w:val="005562E8"/>
    <w:rPr>
      <w:i/>
      <w:iCs/>
    </w:rPr>
  </w:style>
  <w:style w:type="paragraph" w:styleId="HTMLconformatoprevio">
    <w:name w:val="HTML Preformatted"/>
    <w:basedOn w:val="Normal"/>
    <w:link w:val="HTMLconformatoprevioCar"/>
    <w:uiPriority w:val="99"/>
    <w:semiHidden/>
    <w:unhideWhenUsed/>
    <w:rsid w:val="12F7C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05487"/>
    <w:rPr>
      <w:rFonts w:ascii="Courier New" w:eastAsia="Times New Roman" w:hAnsi="Courier New" w:cs="Courier New"/>
      <w:lang w:val="es-ES" w:eastAsia="es-ES"/>
    </w:rPr>
  </w:style>
  <w:style w:type="character" w:styleId="Textoennegrita">
    <w:name w:val="Strong"/>
    <w:basedOn w:val="Fuentedeprrafopredeter"/>
    <w:uiPriority w:val="22"/>
    <w:qFormat/>
    <w:rsid w:val="00080BE3"/>
    <w:rPr>
      <w:b/>
      <w:bCs/>
    </w:rPr>
  </w:style>
  <w:style w:type="character" w:customStyle="1" w:styleId="hiddengreenerror">
    <w:name w:val="hiddengreenerror"/>
    <w:basedOn w:val="Fuentedeprrafopredeter"/>
    <w:rsid w:val="00433F67"/>
  </w:style>
  <w:style w:type="paragraph" w:styleId="Revisin">
    <w:name w:val="Revision"/>
    <w:hidden/>
    <w:uiPriority w:val="99"/>
    <w:semiHidden/>
    <w:rsid w:val="00FB2A28"/>
    <w:rPr>
      <w:sz w:val="24"/>
      <w:szCs w:val="24"/>
      <w:lang w:val="ca-ES" w:eastAsia="en-US"/>
    </w:rPr>
  </w:style>
  <w:style w:type="character" w:customStyle="1" w:styleId="Mencinsinresolver1">
    <w:name w:val="Mención sin resolver1"/>
    <w:basedOn w:val="Fuentedeprrafopredeter"/>
    <w:uiPriority w:val="99"/>
    <w:semiHidden/>
    <w:unhideWhenUsed/>
    <w:rsid w:val="008936EC"/>
    <w:rPr>
      <w:color w:val="605E5C"/>
      <w:shd w:val="clear" w:color="auto" w:fill="E1DFDD"/>
    </w:rPr>
  </w:style>
  <w:style w:type="character" w:customStyle="1" w:styleId="PrrafodelistaCar">
    <w:name w:val="Párrafo de lista Car"/>
    <w:link w:val="Prrafodelista"/>
    <w:uiPriority w:val="34"/>
    <w:locked/>
    <w:rsid w:val="006A2F73"/>
    <w:rPr>
      <w:sz w:val="24"/>
      <w:szCs w:val="24"/>
      <w:lang w:val="ca-ES" w:eastAsia="en-US"/>
    </w:rPr>
  </w:style>
  <w:style w:type="character" w:customStyle="1" w:styleId="y2iqfc">
    <w:name w:val="y2iqfc"/>
    <w:basedOn w:val="Fuentedeprrafopredeter"/>
    <w:rsid w:val="00902AD6"/>
  </w:style>
  <w:style w:type="character" w:customStyle="1" w:styleId="Ttulo1Car">
    <w:name w:val="Título 1 Car"/>
    <w:basedOn w:val="Fuentedeprrafopredeter"/>
    <w:link w:val="Ttulo1"/>
    <w:uiPriority w:val="9"/>
    <w:rsid w:val="003B4C8D"/>
    <w:rPr>
      <w:rFonts w:ascii="Times New Roman" w:eastAsia="Times New Roman" w:hAnsi="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212">
      <w:bodyDiv w:val="1"/>
      <w:marLeft w:val="0"/>
      <w:marRight w:val="0"/>
      <w:marTop w:val="0"/>
      <w:marBottom w:val="0"/>
      <w:divBdr>
        <w:top w:val="none" w:sz="0" w:space="0" w:color="auto"/>
        <w:left w:val="none" w:sz="0" w:space="0" w:color="auto"/>
        <w:bottom w:val="none" w:sz="0" w:space="0" w:color="auto"/>
        <w:right w:val="none" w:sz="0" w:space="0" w:color="auto"/>
      </w:divBdr>
    </w:div>
    <w:div w:id="52703035">
      <w:bodyDiv w:val="1"/>
      <w:marLeft w:val="0"/>
      <w:marRight w:val="0"/>
      <w:marTop w:val="0"/>
      <w:marBottom w:val="0"/>
      <w:divBdr>
        <w:top w:val="none" w:sz="0" w:space="0" w:color="auto"/>
        <w:left w:val="none" w:sz="0" w:space="0" w:color="auto"/>
        <w:bottom w:val="none" w:sz="0" w:space="0" w:color="auto"/>
        <w:right w:val="none" w:sz="0" w:space="0" w:color="auto"/>
      </w:divBdr>
    </w:div>
    <w:div w:id="192883882">
      <w:bodyDiv w:val="1"/>
      <w:marLeft w:val="0"/>
      <w:marRight w:val="0"/>
      <w:marTop w:val="0"/>
      <w:marBottom w:val="0"/>
      <w:divBdr>
        <w:top w:val="none" w:sz="0" w:space="0" w:color="auto"/>
        <w:left w:val="none" w:sz="0" w:space="0" w:color="auto"/>
        <w:bottom w:val="none" w:sz="0" w:space="0" w:color="auto"/>
        <w:right w:val="none" w:sz="0" w:space="0" w:color="auto"/>
      </w:divBdr>
    </w:div>
    <w:div w:id="231281571">
      <w:bodyDiv w:val="1"/>
      <w:marLeft w:val="0"/>
      <w:marRight w:val="0"/>
      <w:marTop w:val="0"/>
      <w:marBottom w:val="0"/>
      <w:divBdr>
        <w:top w:val="none" w:sz="0" w:space="0" w:color="auto"/>
        <w:left w:val="none" w:sz="0" w:space="0" w:color="auto"/>
        <w:bottom w:val="none" w:sz="0" w:space="0" w:color="auto"/>
        <w:right w:val="none" w:sz="0" w:space="0" w:color="auto"/>
      </w:divBdr>
    </w:div>
    <w:div w:id="237717911">
      <w:bodyDiv w:val="1"/>
      <w:marLeft w:val="0"/>
      <w:marRight w:val="0"/>
      <w:marTop w:val="0"/>
      <w:marBottom w:val="0"/>
      <w:divBdr>
        <w:top w:val="none" w:sz="0" w:space="0" w:color="auto"/>
        <w:left w:val="none" w:sz="0" w:space="0" w:color="auto"/>
        <w:bottom w:val="none" w:sz="0" w:space="0" w:color="auto"/>
        <w:right w:val="none" w:sz="0" w:space="0" w:color="auto"/>
      </w:divBdr>
    </w:div>
    <w:div w:id="254755369">
      <w:bodyDiv w:val="1"/>
      <w:marLeft w:val="0"/>
      <w:marRight w:val="0"/>
      <w:marTop w:val="0"/>
      <w:marBottom w:val="0"/>
      <w:divBdr>
        <w:top w:val="none" w:sz="0" w:space="0" w:color="auto"/>
        <w:left w:val="none" w:sz="0" w:space="0" w:color="auto"/>
        <w:bottom w:val="none" w:sz="0" w:space="0" w:color="auto"/>
        <w:right w:val="none" w:sz="0" w:space="0" w:color="auto"/>
      </w:divBdr>
    </w:div>
    <w:div w:id="302274217">
      <w:bodyDiv w:val="1"/>
      <w:marLeft w:val="0"/>
      <w:marRight w:val="0"/>
      <w:marTop w:val="0"/>
      <w:marBottom w:val="0"/>
      <w:divBdr>
        <w:top w:val="none" w:sz="0" w:space="0" w:color="auto"/>
        <w:left w:val="none" w:sz="0" w:space="0" w:color="auto"/>
        <w:bottom w:val="none" w:sz="0" w:space="0" w:color="auto"/>
        <w:right w:val="none" w:sz="0" w:space="0" w:color="auto"/>
      </w:divBdr>
    </w:div>
    <w:div w:id="305816007">
      <w:bodyDiv w:val="1"/>
      <w:marLeft w:val="0"/>
      <w:marRight w:val="0"/>
      <w:marTop w:val="0"/>
      <w:marBottom w:val="0"/>
      <w:divBdr>
        <w:top w:val="none" w:sz="0" w:space="0" w:color="auto"/>
        <w:left w:val="none" w:sz="0" w:space="0" w:color="auto"/>
        <w:bottom w:val="none" w:sz="0" w:space="0" w:color="auto"/>
        <w:right w:val="none" w:sz="0" w:space="0" w:color="auto"/>
      </w:divBdr>
    </w:div>
    <w:div w:id="320038229">
      <w:bodyDiv w:val="1"/>
      <w:marLeft w:val="0"/>
      <w:marRight w:val="0"/>
      <w:marTop w:val="0"/>
      <w:marBottom w:val="0"/>
      <w:divBdr>
        <w:top w:val="none" w:sz="0" w:space="0" w:color="auto"/>
        <w:left w:val="none" w:sz="0" w:space="0" w:color="auto"/>
        <w:bottom w:val="none" w:sz="0" w:space="0" w:color="auto"/>
        <w:right w:val="none" w:sz="0" w:space="0" w:color="auto"/>
      </w:divBdr>
    </w:div>
    <w:div w:id="337119767">
      <w:bodyDiv w:val="1"/>
      <w:marLeft w:val="0"/>
      <w:marRight w:val="0"/>
      <w:marTop w:val="0"/>
      <w:marBottom w:val="0"/>
      <w:divBdr>
        <w:top w:val="none" w:sz="0" w:space="0" w:color="auto"/>
        <w:left w:val="none" w:sz="0" w:space="0" w:color="auto"/>
        <w:bottom w:val="none" w:sz="0" w:space="0" w:color="auto"/>
        <w:right w:val="none" w:sz="0" w:space="0" w:color="auto"/>
      </w:divBdr>
    </w:div>
    <w:div w:id="344555415">
      <w:bodyDiv w:val="1"/>
      <w:marLeft w:val="0"/>
      <w:marRight w:val="0"/>
      <w:marTop w:val="0"/>
      <w:marBottom w:val="0"/>
      <w:divBdr>
        <w:top w:val="none" w:sz="0" w:space="0" w:color="auto"/>
        <w:left w:val="none" w:sz="0" w:space="0" w:color="auto"/>
        <w:bottom w:val="none" w:sz="0" w:space="0" w:color="auto"/>
        <w:right w:val="none" w:sz="0" w:space="0" w:color="auto"/>
      </w:divBdr>
    </w:div>
    <w:div w:id="352075431">
      <w:bodyDiv w:val="1"/>
      <w:marLeft w:val="0"/>
      <w:marRight w:val="0"/>
      <w:marTop w:val="0"/>
      <w:marBottom w:val="0"/>
      <w:divBdr>
        <w:top w:val="none" w:sz="0" w:space="0" w:color="auto"/>
        <w:left w:val="none" w:sz="0" w:space="0" w:color="auto"/>
        <w:bottom w:val="none" w:sz="0" w:space="0" w:color="auto"/>
        <w:right w:val="none" w:sz="0" w:space="0" w:color="auto"/>
      </w:divBdr>
    </w:div>
    <w:div w:id="371197854">
      <w:bodyDiv w:val="1"/>
      <w:marLeft w:val="0"/>
      <w:marRight w:val="0"/>
      <w:marTop w:val="0"/>
      <w:marBottom w:val="0"/>
      <w:divBdr>
        <w:top w:val="none" w:sz="0" w:space="0" w:color="auto"/>
        <w:left w:val="none" w:sz="0" w:space="0" w:color="auto"/>
        <w:bottom w:val="none" w:sz="0" w:space="0" w:color="auto"/>
        <w:right w:val="none" w:sz="0" w:space="0" w:color="auto"/>
      </w:divBdr>
    </w:div>
    <w:div w:id="373308451">
      <w:bodyDiv w:val="1"/>
      <w:marLeft w:val="0"/>
      <w:marRight w:val="0"/>
      <w:marTop w:val="0"/>
      <w:marBottom w:val="0"/>
      <w:divBdr>
        <w:top w:val="none" w:sz="0" w:space="0" w:color="auto"/>
        <w:left w:val="none" w:sz="0" w:space="0" w:color="auto"/>
        <w:bottom w:val="none" w:sz="0" w:space="0" w:color="auto"/>
        <w:right w:val="none" w:sz="0" w:space="0" w:color="auto"/>
      </w:divBdr>
    </w:div>
    <w:div w:id="375352437">
      <w:bodyDiv w:val="1"/>
      <w:marLeft w:val="0"/>
      <w:marRight w:val="0"/>
      <w:marTop w:val="0"/>
      <w:marBottom w:val="0"/>
      <w:divBdr>
        <w:top w:val="none" w:sz="0" w:space="0" w:color="auto"/>
        <w:left w:val="none" w:sz="0" w:space="0" w:color="auto"/>
        <w:bottom w:val="none" w:sz="0" w:space="0" w:color="auto"/>
        <w:right w:val="none" w:sz="0" w:space="0" w:color="auto"/>
      </w:divBdr>
    </w:div>
    <w:div w:id="476604551">
      <w:bodyDiv w:val="1"/>
      <w:marLeft w:val="0"/>
      <w:marRight w:val="0"/>
      <w:marTop w:val="0"/>
      <w:marBottom w:val="0"/>
      <w:divBdr>
        <w:top w:val="none" w:sz="0" w:space="0" w:color="auto"/>
        <w:left w:val="none" w:sz="0" w:space="0" w:color="auto"/>
        <w:bottom w:val="none" w:sz="0" w:space="0" w:color="auto"/>
        <w:right w:val="none" w:sz="0" w:space="0" w:color="auto"/>
      </w:divBdr>
    </w:div>
    <w:div w:id="563485941">
      <w:bodyDiv w:val="1"/>
      <w:marLeft w:val="0"/>
      <w:marRight w:val="0"/>
      <w:marTop w:val="0"/>
      <w:marBottom w:val="0"/>
      <w:divBdr>
        <w:top w:val="none" w:sz="0" w:space="0" w:color="auto"/>
        <w:left w:val="none" w:sz="0" w:space="0" w:color="auto"/>
        <w:bottom w:val="none" w:sz="0" w:space="0" w:color="auto"/>
        <w:right w:val="none" w:sz="0" w:space="0" w:color="auto"/>
      </w:divBdr>
    </w:div>
    <w:div w:id="612134676">
      <w:bodyDiv w:val="1"/>
      <w:marLeft w:val="0"/>
      <w:marRight w:val="0"/>
      <w:marTop w:val="0"/>
      <w:marBottom w:val="0"/>
      <w:divBdr>
        <w:top w:val="none" w:sz="0" w:space="0" w:color="auto"/>
        <w:left w:val="none" w:sz="0" w:space="0" w:color="auto"/>
        <w:bottom w:val="none" w:sz="0" w:space="0" w:color="auto"/>
        <w:right w:val="none" w:sz="0" w:space="0" w:color="auto"/>
      </w:divBdr>
    </w:div>
    <w:div w:id="734090908">
      <w:bodyDiv w:val="1"/>
      <w:marLeft w:val="0"/>
      <w:marRight w:val="0"/>
      <w:marTop w:val="0"/>
      <w:marBottom w:val="0"/>
      <w:divBdr>
        <w:top w:val="none" w:sz="0" w:space="0" w:color="auto"/>
        <w:left w:val="none" w:sz="0" w:space="0" w:color="auto"/>
        <w:bottom w:val="none" w:sz="0" w:space="0" w:color="auto"/>
        <w:right w:val="none" w:sz="0" w:space="0" w:color="auto"/>
      </w:divBdr>
    </w:div>
    <w:div w:id="808089569">
      <w:bodyDiv w:val="1"/>
      <w:marLeft w:val="0"/>
      <w:marRight w:val="0"/>
      <w:marTop w:val="0"/>
      <w:marBottom w:val="0"/>
      <w:divBdr>
        <w:top w:val="none" w:sz="0" w:space="0" w:color="auto"/>
        <w:left w:val="none" w:sz="0" w:space="0" w:color="auto"/>
        <w:bottom w:val="none" w:sz="0" w:space="0" w:color="auto"/>
        <w:right w:val="none" w:sz="0" w:space="0" w:color="auto"/>
      </w:divBdr>
    </w:div>
    <w:div w:id="905653586">
      <w:bodyDiv w:val="1"/>
      <w:marLeft w:val="0"/>
      <w:marRight w:val="0"/>
      <w:marTop w:val="0"/>
      <w:marBottom w:val="0"/>
      <w:divBdr>
        <w:top w:val="none" w:sz="0" w:space="0" w:color="auto"/>
        <w:left w:val="none" w:sz="0" w:space="0" w:color="auto"/>
        <w:bottom w:val="none" w:sz="0" w:space="0" w:color="auto"/>
        <w:right w:val="none" w:sz="0" w:space="0" w:color="auto"/>
      </w:divBdr>
    </w:div>
    <w:div w:id="974145128">
      <w:bodyDiv w:val="1"/>
      <w:marLeft w:val="0"/>
      <w:marRight w:val="0"/>
      <w:marTop w:val="0"/>
      <w:marBottom w:val="0"/>
      <w:divBdr>
        <w:top w:val="none" w:sz="0" w:space="0" w:color="auto"/>
        <w:left w:val="none" w:sz="0" w:space="0" w:color="auto"/>
        <w:bottom w:val="none" w:sz="0" w:space="0" w:color="auto"/>
        <w:right w:val="none" w:sz="0" w:space="0" w:color="auto"/>
      </w:divBdr>
    </w:div>
    <w:div w:id="994601690">
      <w:bodyDiv w:val="1"/>
      <w:marLeft w:val="0"/>
      <w:marRight w:val="0"/>
      <w:marTop w:val="0"/>
      <w:marBottom w:val="0"/>
      <w:divBdr>
        <w:top w:val="none" w:sz="0" w:space="0" w:color="auto"/>
        <w:left w:val="none" w:sz="0" w:space="0" w:color="auto"/>
        <w:bottom w:val="none" w:sz="0" w:space="0" w:color="auto"/>
        <w:right w:val="none" w:sz="0" w:space="0" w:color="auto"/>
      </w:divBdr>
    </w:div>
    <w:div w:id="1035619443">
      <w:bodyDiv w:val="1"/>
      <w:marLeft w:val="0"/>
      <w:marRight w:val="0"/>
      <w:marTop w:val="0"/>
      <w:marBottom w:val="0"/>
      <w:divBdr>
        <w:top w:val="none" w:sz="0" w:space="0" w:color="auto"/>
        <w:left w:val="none" w:sz="0" w:space="0" w:color="auto"/>
        <w:bottom w:val="none" w:sz="0" w:space="0" w:color="auto"/>
        <w:right w:val="none" w:sz="0" w:space="0" w:color="auto"/>
      </w:divBdr>
    </w:div>
    <w:div w:id="1116487147">
      <w:bodyDiv w:val="1"/>
      <w:marLeft w:val="0"/>
      <w:marRight w:val="0"/>
      <w:marTop w:val="0"/>
      <w:marBottom w:val="0"/>
      <w:divBdr>
        <w:top w:val="none" w:sz="0" w:space="0" w:color="auto"/>
        <w:left w:val="none" w:sz="0" w:space="0" w:color="auto"/>
        <w:bottom w:val="none" w:sz="0" w:space="0" w:color="auto"/>
        <w:right w:val="none" w:sz="0" w:space="0" w:color="auto"/>
      </w:divBdr>
    </w:div>
    <w:div w:id="1126506782">
      <w:bodyDiv w:val="1"/>
      <w:marLeft w:val="0"/>
      <w:marRight w:val="0"/>
      <w:marTop w:val="0"/>
      <w:marBottom w:val="0"/>
      <w:divBdr>
        <w:top w:val="none" w:sz="0" w:space="0" w:color="auto"/>
        <w:left w:val="none" w:sz="0" w:space="0" w:color="auto"/>
        <w:bottom w:val="none" w:sz="0" w:space="0" w:color="auto"/>
        <w:right w:val="none" w:sz="0" w:space="0" w:color="auto"/>
      </w:divBdr>
    </w:div>
    <w:div w:id="1175002117">
      <w:bodyDiv w:val="1"/>
      <w:marLeft w:val="0"/>
      <w:marRight w:val="0"/>
      <w:marTop w:val="0"/>
      <w:marBottom w:val="0"/>
      <w:divBdr>
        <w:top w:val="none" w:sz="0" w:space="0" w:color="auto"/>
        <w:left w:val="none" w:sz="0" w:space="0" w:color="auto"/>
        <w:bottom w:val="none" w:sz="0" w:space="0" w:color="auto"/>
        <w:right w:val="none" w:sz="0" w:space="0" w:color="auto"/>
      </w:divBdr>
    </w:div>
    <w:div w:id="1186947297">
      <w:bodyDiv w:val="1"/>
      <w:marLeft w:val="0"/>
      <w:marRight w:val="0"/>
      <w:marTop w:val="0"/>
      <w:marBottom w:val="0"/>
      <w:divBdr>
        <w:top w:val="none" w:sz="0" w:space="0" w:color="auto"/>
        <w:left w:val="none" w:sz="0" w:space="0" w:color="auto"/>
        <w:bottom w:val="none" w:sz="0" w:space="0" w:color="auto"/>
        <w:right w:val="none" w:sz="0" w:space="0" w:color="auto"/>
      </w:divBdr>
    </w:div>
    <w:div w:id="1258948726">
      <w:bodyDiv w:val="1"/>
      <w:marLeft w:val="0"/>
      <w:marRight w:val="0"/>
      <w:marTop w:val="0"/>
      <w:marBottom w:val="0"/>
      <w:divBdr>
        <w:top w:val="none" w:sz="0" w:space="0" w:color="auto"/>
        <w:left w:val="none" w:sz="0" w:space="0" w:color="auto"/>
        <w:bottom w:val="none" w:sz="0" w:space="0" w:color="auto"/>
        <w:right w:val="none" w:sz="0" w:space="0" w:color="auto"/>
      </w:divBdr>
    </w:div>
    <w:div w:id="1264722881">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280326">
      <w:bodyDiv w:val="1"/>
      <w:marLeft w:val="0"/>
      <w:marRight w:val="0"/>
      <w:marTop w:val="0"/>
      <w:marBottom w:val="0"/>
      <w:divBdr>
        <w:top w:val="none" w:sz="0" w:space="0" w:color="auto"/>
        <w:left w:val="none" w:sz="0" w:space="0" w:color="auto"/>
        <w:bottom w:val="none" w:sz="0" w:space="0" w:color="auto"/>
        <w:right w:val="none" w:sz="0" w:space="0" w:color="auto"/>
      </w:divBdr>
    </w:div>
    <w:div w:id="1302155876">
      <w:bodyDiv w:val="1"/>
      <w:marLeft w:val="0"/>
      <w:marRight w:val="0"/>
      <w:marTop w:val="0"/>
      <w:marBottom w:val="0"/>
      <w:divBdr>
        <w:top w:val="none" w:sz="0" w:space="0" w:color="auto"/>
        <w:left w:val="none" w:sz="0" w:space="0" w:color="auto"/>
        <w:bottom w:val="none" w:sz="0" w:space="0" w:color="auto"/>
        <w:right w:val="none" w:sz="0" w:space="0" w:color="auto"/>
      </w:divBdr>
    </w:div>
    <w:div w:id="1314528696">
      <w:bodyDiv w:val="1"/>
      <w:marLeft w:val="0"/>
      <w:marRight w:val="0"/>
      <w:marTop w:val="0"/>
      <w:marBottom w:val="0"/>
      <w:divBdr>
        <w:top w:val="none" w:sz="0" w:space="0" w:color="auto"/>
        <w:left w:val="none" w:sz="0" w:space="0" w:color="auto"/>
        <w:bottom w:val="none" w:sz="0" w:space="0" w:color="auto"/>
        <w:right w:val="none" w:sz="0" w:space="0" w:color="auto"/>
      </w:divBdr>
    </w:div>
    <w:div w:id="1450204980">
      <w:bodyDiv w:val="1"/>
      <w:marLeft w:val="0"/>
      <w:marRight w:val="0"/>
      <w:marTop w:val="0"/>
      <w:marBottom w:val="0"/>
      <w:divBdr>
        <w:top w:val="none" w:sz="0" w:space="0" w:color="auto"/>
        <w:left w:val="none" w:sz="0" w:space="0" w:color="auto"/>
        <w:bottom w:val="none" w:sz="0" w:space="0" w:color="auto"/>
        <w:right w:val="none" w:sz="0" w:space="0" w:color="auto"/>
      </w:divBdr>
    </w:div>
    <w:div w:id="1452700001">
      <w:bodyDiv w:val="1"/>
      <w:marLeft w:val="0"/>
      <w:marRight w:val="0"/>
      <w:marTop w:val="0"/>
      <w:marBottom w:val="0"/>
      <w:divBdr>
        <w:top w:val="none" w:sz="0" w:space="0" w:color="auto"/>
        <w:left w:val="none" w:sz="0" w:space="0" w:color="auto"/>
        <w:bottom w:val="none" w:sz="0" w:space="0" w:color="auto"/>
        <w:right w:val="none" w:sz="0" w:space="0" w:color="auto"/>
      </w:divBdr>
    </w:div>
    <w:div w:id="1457874052">
      <w:bodyDiv w:val="1"/>
      <w:marLeft w:val="0"/>
      <w:marRight w:val="0"/>
      <w:marTop w:val="0"/>
      <w:marBottom w:val="0"/>
      <w:divBdr>
        <w:top w:val="none" w:sz="0" w:space="0" w:color="auto"/>
        <w:left w:val="none" w:sz="0" w:space="0" w:color="auto"/>
        <w:bottom w:val="none" w:sz="0" w:space="0" w:color="auto"/>
        <w:right w:val="none" w:sz="0" w:space="0" w:color="auto"/>
      </w:divBdr>
    </w:div>
    <w:div w:id="1460875121">
      <w:bodyDiv w:val="1"/>
      <w:marLeft w:val="0"/>
      <w:marRight w:val="0"/>
      <w:marTop w:val="0"/>
      <w:marBottom w:val="0"/>
      <w:divBdr>
        <w:top w:val="none" w:sz="0" w:space="0" w:color="auto"/>
        <w:left w:val="none" w:sz="0" w:space="0" w:color="auto"/>
        <w:bottom w:val="none" w:sz="0" w:space="0" w:color="auto"/>
        <w:right w:val="none" w:sz="0" w:space="0" w:color="auto"/>
      </w:divBdr>
    </w:div>
    <w:div w:id="1521969974">
      <w:bodyDiv w:val="1"/>
      <w:marLeft w:val="0"/>
      <w:marRight w:val="0"/>
      <w:marTop w:val="0"/>
      <w:marBottom w:val="0"/>
      <w:divBdr>
        <w:top w:val="none" w:sz="0" w:space="0" w:color="auto"/>
        <w:left w:val="none" w:sz="0" w:space="0" w:color="auto"/>
        <w:bottom w:val="none" w:sz="0" w:space="0" w:color="auto"/>
        <w:right w:val="none" w:sz="0" w:space="0" w:color="auto"/>
      </w:divBdr>
    </w:div>
    <w:div w:id="1526285494">
      <w:bodyDiv w:val="1"/>
      <w:marLeft w:val="0"/>
      <w:marRight w:val="0"/>
      <w:marTop w:val="0"/>
      <w:marBottom w:val="0"/>
      <w:divBdr>
        <w:top w:val="none" w:sz="0" w:space="0" w:color="auto"/>
        <w:left w:val="none" w:sz="0" w:space="0" w:color="auto"/>
        <w:bottom w:val="none" w:sz="0" w:space="0" w:color="auto"/>
        <w:right w:val="none" w:sz="0" w:space="0" w:color="auto"/>
      </w:divBdr>
    </w:div>
    <w:div w:id="1590385838">
      <w:bodyDiv w:val="1"/>
      <w:marLeft w:val="0"/>
      <w:marRight w:val="0"/>
      <w:marTop w:val="0"/>
      <w:marBottom w:val="0"/>
      <w:divBdr>
        <w:top w:val="none" w:sz="0" w:space="0" w:color="auto"/>
        <w:left w:val="none" w:sz="0" w:space="0" w:color="auto"/>
        <w:bottom w:val="none" w:sz="0" w:space="0" w:color="auto"/>
        <w:right w:val="none" w:sz="0" w:space="0" w:color="auto"/>
      </w:divBdr>
    </w:div>
    <w:div w:id="1634556539">
      <w:bodyDiv w:val="1"/>
      <w:marLeft w:val="0"/>
      <w:marRight w:val="0"/>
      <w:marTop w:val="0"/>
      <w:marBottom w:val="0"/>
      <w:divBdr>
        <w:top w:val="none" w:sz="0" w:space="0" w:color="auto"/>
        <w:left w:val="none" w:sz="0" w:space="0" w:color="auto"/>
        <w:bottom w:val="none" w:sz="0" w:space="0" w:color="auto"/>
        <w:right w:val="none" w:sz="0" w:space="0" w:color="auto"/>
      </w:divBdr>
    </w:div>
    <w:div w:id="1659460188">
      <w:bodyDiv w:val="1"/>
      <w:marLeft w:val="0"/>
      <w:marRight w:val="0"/>
      <w:marTop w:val="0"/>
      <w:marBottom w:val="0"/>
      <w:divBdr>
        <w:top w:val="none" w:sz="0" w:space="0" w:color="auto"/>
        <w:left w:val="none" w:sz="0" w:space="0" w:color="auto"/>
        <w:bottom w:val="none" w:sz="0" w:space="0" w:color="auto"/>
        <w:right w:val="none" w:sz="0" w:space="0" w:color="auto"/>
      </w:divBdr>
    </w:div>
    <w:div w:id="1683320072">
      <w:bodyDiv w:val="1"/>
      <w:marLeft w:val="0"/>
      <w:marRight w:val="0"/>
      <w:marTop w:val="0"/>
      <w:marBottom w:val="0"/>
      <w:divBdr>
        <w:top w:val="none" w:sz="0" w:space="0" w:color="auto"/>
        <w:left w:val="none" w:sz="0" w:space="0" w:color="auto"/>
        <w:bottom w:val="none" w:sz="0" w:space="0" w:color="auto"/>
        <w:right w:val="none" w:sz="0" w:space="0" w:color="auto"/>
      </w:divBdr>
    </w:div>
    <w:div w:id="1698848880">
      <w:bodyDiv w:val="1"/>
      <w:marLeft w:val="0"/>
      <w:marRight w:val="0"/>
      <w:marTop w:val="0"/>
      <w:marBottom w:val="0"/>
      <w:divBdr>
        <w:top w:val="none" w:sz="0" w:space="0" w:color="auto"/>
        <w:left w:val="none" w:sz="0" w:space="0" w:color="auto"/>
        <w:bottom w:val="none" w:sz="0" w:space="0" w:color="auto"/>
        <w:right w:val="none" w:sz="0" w:space="0" w:color="auto"/>
      </w:divBdr>
    </w:div>
    <w:div w:id="1844080249">
      <w:bodyDiv w:val="1"/>
      <w:marLeft w:val="0"/>
      <w:marRight w:val="0"/>
      <w:marTop w:val="0"/>
      <w:marBottom w:val="0"/>
      <w:divBdr>
        <w:top w:val="none" w:sz="0" w:space="0" w:color="auto"/>
        <w:left w:val="none" w:sz="0" w:space="0" w:color="auto"/>
        <w:bottom w:val="none" w:sz="0" w:space="0" w:color="auto"/>
        <w:right w:val="none" w:sz="0" w:space="0" w:color="auto"/>
      </w:divBdr>
    </w:div>
    <w:div w:id="1860775203">
      <w:bodyDiv w:val="1"/>
      <w:marLeft w:val="0"/>
      <w:marRight w:val="0"/>
      <w:marTop w:val="0"/>
      <w:marBottom w:val="0"/>
      <w:divBdr>
        <w:top w:val="none" w:sz="0" w:space="0" w:color="auto"/>
        <w:left w:val="none" w:sz="0" w:space="0" w:color="auto"/>
        <w:bottom w:val="none" w:sz="0" w:space="0" w:color="auto"/>
        <w:right w:val="none" w:sz="0" w:space="0" w:color="auto"/>
      </w:divBdr>
    </w:div>
    <w:div w:id="1896240066">
      <w:bodyDiv w:val="1"/>
      <w:marLeft w:val="0"/>
      <w:marRight w:val="0"/>
      <w:marTop w:val="0"/>
      <w:marBottom w:val="0"/>
      <w:divBdr>
        <w:top w:val="none" w:sz="0" w:space="0" w:color="auto"/>
        <w:left w:val="none" w:sz="0" w:space="0" w:color="auto"/>
        <w:bottom w:val="none" w:sz="0" w:space="0" w:color="auto"/>
        <w:right w:val="none" w:sz="0" w:space="0" w:color="auto"/>
      </w:divBdr>
    </w:div>
    <w:div w:id="1963536019">
      <w:bodyDiv w:val="1"/>
      <w:marLeft w:val="0"/>
      <w:marRight w:val="0"/>
      <w:marTop w:val="0"/>
      <w:marBottom w:val="0"/>
      <w:divBdr>
        <w:top w:val="none" w:sz="0" w:space="0" w:color="auto"/>
        <w:left w:val="none" w:sz="0" w:space="0" w:color="auto"/>
        <w:bottom w:val="none" w:sz="0" w:space="0" w:color="auto"/>
        <w:right w:val="none" w:sz="0" w:space="0" w:color="auto"/>
      </w:divBdr>
    </w:div>
    <w:div w:id="1975015231">
      <w:bodyDiv w:val="1"/>
      <w:marLeft w:val="0"/>
      <w:marRight w:val="0"/>
      <w:marTop w:val="0"/>
      <w:marBottom w:val="0"/>
      <w:divBdr>
        <w:top w:val="none" w:sz="0" w:space="0" w:color="auto"/>
        <w:left w:val="none" w:sz="0" w:space="0" w:color="auto"/>
        <w:bottom w:val="none" w:sz="0" w:space="0" w:color="auto"/>
        <w:right w:val="none" w:sz="0" w:space="0" w:color="auto"/>
      </w:divBdr>
    </w:div>
    <w:div w:id="2023780328">
      <w:bodyDiv w:val="1"/>
      <w:marLeft w:val="0"/>
      <w:marRight w:val="0"/>
      <w:marTop w:val="0"/>
      <w:marBottom w:val="0"/>
      <w:divBdr>
        <w:top w:val="none" w:sz="0" w:space="0" w:color="auto"/>
        <w:left w:val="none" w:sz="0" w:space="0" w:color="auto"/>
        <w:bottom w:val="none" w:sz="0" w:space="0" w:color="auto"/>
        <w:right w:val="none" w:sz="0" w:space="0" w:color="auto"/>
      </w:divBdr>
    </w:div>
    <w:div w:id="2080202910">
      <w:bodyDiv w:val="1"/>
      <w:marLeft w:val="0"/>
      <w:marRight w:val="0"/>
      <w:marTop w:val="0"/>
      <w:marBottom w:val="0"/>
      <w:divBdr>
        <w:top w:val="none" w:sz="0" w:space="0" w:color="auto"/>
        <w:left w:val="none" w:sz="0" w:space="0" w:color="auto"/>
        <w:bottom w:val="none" w:sz="0" w:space="0" w:color="auto"/>
        <w:right w:val="none" w:sz="0" w:space="0" w:color="auto"/>
      </w:divBdr>
    </w:div>
    <w:div w:id="2082829858">
      <w:bodyDiv w:val="1"/>
      <w:marLeft w:val="0"/>
      <w:marRight w:val="0"/>
      <w:marTop w:val="0"/>
      <w:marBottom w:val="0"/>
      <w:divBdr>
        <w:top w:val="none" w:sz="0" w:space="0" w:color="auto"/>
        <w:left w:val="none" w:sz="0" w:space="0" w:color="auto"/>
        <w:bottom w:val="none" w:sz="0" w:space="0" w:color="auto"/>
        <w:right w:val="none" w:sz="0" w:space="0" w:color="auto"/>
      </w:divBdr>
    </w:div>
    <w:div w:id="2087804084">
      <w:bodyDiv w:val="1"/>
      <w:marLeft w:val="0"/>
      <w:marRight w:val="0"/>
      <w:marTop w:val="0"/>
      <w:marBottom w:val="0"/>
      <w:divBdr>
        <w:top w:val="none" w:sz="0" w:space="0" w:color="auto"/>
        <w:left w:val="none" w:sz="0" w:space="0" w:color="auto"/>
        <w:bottom w:val="none" w:sz="0" w:space="0" w:color="auto"/>
        <w:right w:val="none" w:sz="0" w:space="0" w:color="auto"/>
      </w:divBdr>
    </w:div>
    <w:div w:id="2108381259">
      <w:bodyDiv w:val="1"/>
      <w:marLeft w:val="0"/>
      <w:marRight w:val="0"/>
      <w:marTop w:val="0"/>
      <w:marBottom w:val="0"/>
      <w:divBdr>
        <w:top w:val="none" w:sz="0" w:space="0" w:color="auto"/>
        <w:left w:val="none" w:sz="0" w:space="0" w:color="auto"/>
        <w:bottom w:val="none" w:sz="0" w:space="0" w:color="auto"/>
        <w:right w:val="none" w:sz="0" w:space="0" w:color="auto"/>
      </w:divBdr>
    </w:div>
    <w:div w:id="213189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a.bio/" TargetMode="External"/><Relationship Id="rId18" Type="http://schemas.openxmlformats.org/officeDocument/2006/relationships/hyperlink" Target="https://www.policlinicogemelli.it/" TargetMode="External"/><Relationship Id="rId26" Type="http://schemas.openxmlformats.org/officeDocument/2006/relationships/hyperlink" Target="https://umbrella-ihi.eu/" TargetMode="External"/><Relationship Id="rId3" Type="http://schemas.openxmlformats.org/officeDocument/2006/relationships/customXml" Target="../customXml/item3.xml"/><Relationship Id="rId21" Type="http://schemas.openxmlformats.org/officeDocument/2006/relationships/hyperlink" Target="https://home.cern/"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vhir.vallhebron.com/en" TargetMode="External"/><Relationship Id="rId17" Type="http://schemas.openxmlformats.org/officeDocument/2006/relationships/hyperlink" Target="https://www.uzleuven.be/" TargetMode="External"/><Relationship Id="rId25" Type="http://schemas.openxmlformats.org/officeDocument/2006/relationships/hyperlink" Target="http://eatris.eu/"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hospital.vallhebron.com/" TargetMode="External"/><Relationship Id="rId20" Type="http://schemas.openxmlformats.org/officeDocument/2006/relationships/hyperlink" Target="https://eurecat.org/home/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stroke.eu/" TargetMode="External"/><Relationship Id="rId24" Type="http://schemas.openxmlformats.org/officeDocument/2006/relationships/hyperlink" Target="https://www.uni-lj.si/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stroke.eu/" TargetMode="External"/><Relationship Id="rId23" Type="http://schemas.openxmlformats.org/officeDocument/2006/relationships/hyperlink" Target="https://www.cnr.i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js.si/ijs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cardesign.com/" TargetMode="External"/><Relationship Id="rId22" Type="http://schemas.openxmlformats.org/officeDocument/2006/relationships/hyperlink" Target="https://www.polimi.it/" TargetMode="External"/><Relationship Id="rId27" Type="http://schemas.openxmlformats.org/officeDocument/2006/relationships/hyperlink" Target="https://validate-project.eu/"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9BA2D4F5FA240845DE17B13E027DE" ma:contentTypeVersion="16" ma:contentTypeDescription="Crea un document nou" ma:contentTypeScope="" ma:versionID="bf2b132d469c76f890dee7e93234a678">
  <xsd:schema xmlns:xsd="http://www.w3.org/2001/XMLSchema" xmlns:xs="http://www.w3.org/2001/XMLSchema" xmlns:p="http://schemas.microsoft.com/office/2006/metadata/properties" xmlns:ns2="a7c34276-89d1-4b52-a32f-c6de82a1152d" xmlns:ns3="742c4446-48ae-4010-8130-abae62ec75dc" xmlns:ns4="862f6485-af81-4ac8-a462-a97478c402b6" targetNamespace="http://schemas.microsoft.com/office/2006/metadata/properties" ma:root="true" ma:fieldsID="13a63cd4ba57bd1d909e93de876a4d94" ns2:_="" ns3:_="" ns4:_="">
    <xsd:import namespace="a7c34276-89d1-4b52-a32f-c6de82a1152d"/>
    <xsd:import namespace="742c4446-48ae-4010-8130-abae62ec75dc"/>
    <xsd:import namespace="862f6485-af81-4ac8-a462-a97478c402b6"/>
    <xsd:element name="properties">
      <xsd:complexType>
        <xsd:sequence>
          <xsd:element name="documentManagement">
            <xsd:complexType>
              <xsd:all>
                <xsd:element ref="ns2:Content"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4276-89d1-4b52-a32f-c6de82a1152d" elementFormDefault="qualified">
    <xsd:import namespace="http://schemas.microsoft.com/office/2006/documentManagement/types"/>
    <xsd:import namespace="http://schemas.microsoft.com/office/infopath/2007/PartnerControls"/>
    <xsd:element name="Content" ma:index="8" nillable="true" ma:displayName="Content" ma:format="Dropdown" ma:internalName="Content">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96552faa-9114-40f0-85f1-8e887a89ce1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c4446-48ae-4010-8130-abae62ec75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3261a0-f656-4785-9776-4490e0b73de3}" ma:internalName="TaxCatchAll" ma:showField="CatchAllData" ma:web="742c4446-48ae-4010-8130-abae62ec75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2f6485-af81-4ac8-a462-a97478c402b6"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2c4446-48ae-4010-8130-abae62ec75dc" xsi:nil="true"/>
    <Content xmlns="a7c34276-89d1-4b52-a32f-c6de82a1152d" xsi:nil="true"/>
    <lcf76f155ced4ddcb4097134ff3c332f xmlns="a7c34276-89d1-4b52-a32f-c6de82a115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9463-0A50-4AD0-843B-80C7ED12C735}">
  <ds:schemaRefs>
    <ds:schemaRef ds:uri="http://schemas.microsoft.com/sharepoint/v3/contenttype/forms"/>
  </ds:schemaRefs>
</ds:datastoreItem>
</file>

<file path=customXml/itemProps2.xml><?xml version="1.0" encoding="utf-8"?>
<ds:datastoreItem xmlns:ds="http://schemas.openxmlformats.org/officeDocument/2006/customXml" ds:itemID="{13E6B029-D4A8-4316-A306-D5CD3219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4276-89d1-4b52-a32f-c6de82a1152d"/>
    <ds:schemaRef ds:uri="742c4446-48ae-4010-8130-abae62ec75dc"/>
    <ds:schemaRef ds:uri="862f6485-af81-4ac8-a462-a97478c40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5FCEF-9099-4734-A3A6-A7D32A94313E}">
  <ds:schemaRefs>
    <ds:schemaRef ds:uri="http://schemas.microsoft.com/office/2006/metadata/properties"/>
    <ds:schemaRef ds:uri="http://schemas.microsoft.com/office/infopath/2007/PartnerControls"/>
    <ds:schemaRef ds:uri="742c4446-48ae-4010-8130-abae62ec75dc"/>
    <ds:schemaRef ds:uri="a7c34276-89d1-4b52-a32f-c6de82a1152d"/>
  </ds:schemaRefs>
</ds:datastoreItem>
</file>

<file path=customXml/itemProps4.xml><?xml version="1.0" encoding="utf-8"?>
<ds:datastoreItem xmlns:ds="http://schemas.openxmlformats.org/officeDocument/2006/customXml" ds:itemID="{648B0125-D4EA-4680-BB38-3BE4E1A8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8253</Characters>
  <Application>Microsoft Office Word</Application>
  <DocSecurity>0</DocSecurity>
  <Lines>68</Lines>
  <Paragraphs>19</Paragraphs>
  <ScaleCrop>false</ScaleCrop>
  <Company>HUVH</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VH</dc:creator>
  <cp:lastModifiedBy>Blasco Perez, Beatriz</cp:lastModifiedBy>
  <cp:revision>81</cp:revision>
  <cp:lastPrinted>2023-02-15T10:42:00Z</cp:lastPrinted>
  <dcterms:created xsi:type="dcterms:W3CDTF">2024-03-15T13:12:00Z</dcterms:created>
  <dcterms:modified xsi:type="dcterms:W3CDTF">2025-07-30T07:21:00Z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2023-03-09T14:44:31Z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519dee53-e57e-4a8d-bdaa-a587e655b411</vt:lpwstr>
  </property>
  <property fmtid="{D5CDD505-2E9C-101B-9397-08002B2CF9AE}" pid="8" name="MSIP_Label_3c9bec58-8084-492e-8360-0e1cfe36408c_ContentBits">
    <vt:lpwstr>0</vt:lpwstr>
  </property>
  <property fmtid="{D5CDD505-2E9C-101B-9397-08002B2CF9AE}" pid="9" name="ContentTypeId">
    <vt:lpwstr>0x010100FED9BA2D4F5FA240845DE17B13E027DE</vt:lpwstr>
  </property>
  <property fmtid="{D5CDD505-2E9C-101B-9397-08002B2CF9AE}" pid="10" name="MediaServiceImageTags">
    <vt:lpwstr/>
  </property>
</Properties>
</file>